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rPr>
          <w:sz w:val="20"/>
          <w:szCs w:val="20"/>
        </w:rPr>
      </w:pPr>
      <w:r w:rsidDel="00000000" w:rsidR="00000000" w:rsidRPr="00000000">
        <w:rPr>
          <w:sz w:val="20"/>
          <w:szCs w:val="20"/>
        </w:rPr>
        <mc:AlternateContent>
          <mc:Choice Requires="wpg">
            <w:drawing>
              <wp:inline distB="114300" distT="114300" distL="114300" distR="114300">
                <wp:extent cx="6821414" cy="1375688"/>
                <wp:effectExtent b="0" l="0" r="0" t="0"/>
                <wp:docPr id="2" name=""/>
                <a:graphic>
                  <a:graphicData uri="http://schemas.microsoft.com/office/word/2010/wordprocessingGroup">
                    <wpg:wgp>
                      <wpg:cNvGrpSpPr/>
                      <wpg:grpSpPr>
                        <a:xfrm>
                          <a:off x="291800" y="1241725"/>
                          <a:ext cx="6821414" cy="1375688"/>
                          <a:chOff x="291800" y="1241725"/>
                          <a:chExt cx="9169900" cy="1854700"/>
                        </a:xfrm>
                      </wpg:grpSpPr>
                      <wps:wsp>
                        <wps:cNvSpPr/>
                        <wps:cNvPr id="5" name="Shape 5"/>
                        <wps:spPr>
                          <a:xfrm>
                            <a:off x="330000" y="1279825"/>
                            <a:ext cx="9093600" cy="1563000"/>
                          </a:xfrm>
                          <a:prstGeom prst="round2SameRect">
                            <a:avLst>
                              <a:gd fmla="val 16667" name="adj1"/>
                              <a:gd fmla="val 0" name="adj2"/>
                            </a:avLst>
                          </a:prstGeom>
                          <a:noFill/>
                          <a:ln cap="flat" cmpd="sng" w="76200">
                            <a:solidFill>
                              <a:srgbClr val="2107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50150" y="1804025"/>
                            <a:ext cx="4398000" cy="1292400"/>
                          </a:xfrm>
                          <a:prstGeom prst="rect">
                            <a:avLst/>
                          </a:prstGeom>
                          <a:solidFill>
                            <a:srgbClr val="FFFFFF"/>
                          </a:solidFill>
                          <a:ln>
                            <a:noFill/>
                          </a:ln>
                        </wps:spPr>
                        <wps:txbx>
                          <w:txbxContent>
                            <w:p w:rsidR="00000000" w:rsidDel="00000000" w:rsidP="00000000" w:rsidRDefault="00000000" w:rsidRPr="00000000">
                              <w:pPr>
                                <w:spacing w:after="0" w:before="0" w:line="240"/>
                                <w:ind w:left="0" w:right="-23.7280011177063" w:firstLine="0"/>
                                <w:jc w:val="left"/>
                                <w:textDirection w:val="btLr"/>
                              </w:pPr>
                              <w:r w:rsidDel="00000000" w:rsidR="00000000" w:rsidRPr="00000000">
                                <w:rPr>
                                  <w:rFonts w:ascii="Nunito ExtraBold" w:cs="Nunito ExtraBold" w:eastAsia="Nunito ExtraBold" w:hAnsi="Nunito ExtraBold"/>
                                  <w:b w:val="0"/>
                                  <w:i w:val="0"/>
                                  <w:smallCaps w:val="0"/>
                                  <w:strike w:val="0"/>
                                  <w:color w:val="21076a"/>
                                  <w:sz w:val="60"/>
                                  <w:vertAlign w:val="baseline"/>
                                </w:rPr>
                                <w:t xml:space="preserve">CHARTERED MANAGEMENT CONSULTANT (ChMC)</w:t>
                              </w:r>
                            </w:p>
                          </w:txbxContent>
                        </wps:txbx>
                        <wps:bodyPr anchorCtr="0" anchor="b" bIns="91425" lIns="91425" spcFirstLastPara="1" rIns="91425" wrap="square" tIns="91425">
                          <a:noAutofit/>
                        </wps:bodyPr>
                      </wps:wsp>
                      <pic:pic>
                        <pic:nvPicPr>
                          <pic:cNvPr descr="DEF1010 CMI ChMC charter mark ONLY Blue white background.png" id="7" name="Shape 7"/>
                          <pic:cNvPicPr preferRelativeResize="0"/>
                        </pic:nvPicPr>
                        <pic:blipFill>
                          <a:blip r:embed="rId6">
                            <a:alphaModFix/>
                          </a:blip>
                          <a:stretch>
                            <a:fillRect/>
                          </a:stretch>
                        </pic:blipFill>
                        <pic:spPr>
                          <a:xfrm>
                            <a:off x="6564175" y="1591165"/>
                            <a:ext cx="2532776" cy="940325"/>
                          </a:xfrm>
                          <a:prstGeom prst="rect">
                            <a:avLst/>
                          </a:prstGeom>
                          <a:noFill/>
                          <a:ln>
                            <a:noFill/>
                          </a:ln>
                        </pic:spPr>
                      </pic:pic>
                    </wpg:wgp>
                  </a:graphicData>
                </a:graphic>
              </wp:inline>
            </w:drawing>
          </mc:Choice>
          <mc:Fallback>
            <w:drawing>
              <wp:inline distB="114300" distT="114300" distL="114300" distR="114300">
                <wp:extent cx="6821414" cy="1375688"/>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821414" cy="13756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pageBreakBefore w:val="0"/>
        <w:widowControl w:val="0"/>
        <w:spacing w:line="240" w:lineRule="auto"/>
        <w:ind w:left="425.19685039370086" w:firstLine="0"/>
        <w:rPr/>
      </w:pPr>
      <w:r w:rsidDel="00000000" w:rsidR="00000000" w:rsidRPr="00000000">
        <w:rPr>
          <w:b w:val="1"/>
          <w:color w:val="00a9e0"/>
          <w:sz w:val="28"/>
          <w:szCs w:val="28"/>
          <w:rtl w:val="0"/>
        </w:rPr>
        <w:t xml:space="preserve">Submission Template</w:t>
      </w:r>
      <w:r w:rsidDel="00000000" w:rsidR="00000000" w:rsidRPr="00000000">
        <w:rPr>
          <w:rtl w:val="0"/>
        </w:rPr>
      </w:r>
    </w:p>
    <w:p w:rsidR="00000000" w:rsidDel="00000000" w:rsidP="00000000" w:rsidRDefault="00000000" w:rsidRPr="00000000" w14:paraId="00000004">
      <w:pPr>
        <w:pageBreakBefore w:val="0"/>
        <w:widowControl w:val="0"/>
        <w:spacing w:line="240" w:lineRule="auto"/>
        <w:ind w:left="425.19685039370086" w:firstLine="0"/>
        <w:rPr/>
      </w:pPr>
      <w:r w:rsidDel="00000000" w:rsidR="00000000" w:rsidRPr="00000000">
        <w:rPr>
          <w:rtl w:val="0"/>
        </w:rPr>
      </w:r>
    </w:p>
    <w:p w:rsidR="00000000" w:rsidDel="00000000" w:rsidP="00000000" w:rsidRDefault="00000000" w:rsidRPr="00000000" w14:paraId="00000005">
      <w:pPr>
        <w:pageBreakBefore w:val="0"/>
        <w:widowControl w:val="0"/>
        <w:spacing w:line="240" w:lineRule="auto"/>
        <w:rPr>
          <w:sz w:val="20"/>
          <w:szCs w:val="20"/>
        </w:rPr>
      </w:pPr>
      <w:r w:rsidDel="00000000" w:rsidR="00000000" w:rsidRPr="00000000">
        <w:rPr>
          <w:sz w:val="20"/>
          <w:szCs w:val="20"/>
        </w:rPr>
        <mc:AlternateContent>
          <mc:Choice Requires="wpg">
            <w:drawing>
              <wp:inline distB="114300" distT="114300" distL="114300" distR="114300">
                <wp:extent cx="6821414" cy="360510"/>
                <wp:effectExtent b="0" l="0" r="0" t="0"/>
                <wp:docPr id="1" name=""/>
                <a:graphic>
                  <a:graphicData uri="http://schemas.microsoft.com/office/word/2010/wordprocessingGroup">
                    <wpg:wgp>
                      <wpg:cNvGrpSpPr/>
                      <wpg:grpSpPr>
                        <a:xfrm>
                          <a:off x="329975" y="3096425"/>
                          <a:ext cx="6821414" cy="360510"/>
                          <a:chOff x="329975" y="3096425"/>
                          <a:chExt cx="9168450" cy="464100"/>
                        </a:xfrm>
                      </wpg:grpSpPr>
                      <wps:wsp>
                        <wps:cNvSpPr/>
                        <wps:cNvPr id="2" name="Shape 2"/>
                        <wps:spPr>
                          <a:xfrm>
                            <a:off x="9075725" y="3096425"/>
                            <a:ext cx="422700" cy="464100"/>
                          </a:xfrm>
                          <a:prstGeom prst="ellipse">
                            <a:avLst/>
                          </a:prstGeom>
                          <a:solidFill>
                            <a:srgbClr val="009AA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30000" y="3096425"/>
                            <a:ext cx="422700" cy="464100"/>
                          </a:xfrm>
                          <a:prstGeom prst="ellipse">
                            <a:avLst/>
                          </a:prstGeom>
                          <a:solidFill>
                            <a:srgbClr val="009AA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275" y="3096425"/>
                            <a:ext cx="8745000" cy="464100"/>
                          </a:xfrm>
                          <a:prstGeom prst="rect">
                            <a:avLst/>
                          </a:prstGeom>
                          <a:solidFill>
                            <a:srgbClr val="009AA6"/>
                          </a:solidFill>
                          <a:ln>
                            <a:noFill/>
                          </a:ln>
                        </wps:spPr>
                        <wps:txbx>
                          <w:txbxContent>
                            <w:p w:rsidR="00000000" w:rsidDel="00000000" w:rsidP="00000000" w:rsidRDefault="00000000" w:rsidRPr="00000000">
                              <w:pPr>
                                <w:spacing w:after="0" w:before="0" w:line="240"/>
                                <w:ind w:left="141.73199653625488" w:right="0" w:firstLine="141.73199653625488"/>
                                <w:jc w:val="left"/>
                                <w:textDirection w:val="btLr"/>
                              </w:pPr>
                              <w:r w:rsidDel="00000000" w:rsidR="00000000" w:rsidRPr="00000000">
                                <w:rPr>
                                  <w:rFonts w:ascii="Nunito ExtraBold" w:cs="Nunito ExtraBold" w:eastAsia="Nunito ExtraBold" w:hAnsi="Nunito ExtraBold"/>
                                  <w:b w:val="0"/>
                                  <w:i w:val="0"/>
                                  <w:smallCaps w:val="0"/>
                                  <w:strike w:val="0"/>
                                  <w:color w:val="ffffff"/>
                                  <w:sz w:val="30"/>
                                  <w:vertAlign w:val="baseline"/>
                                </w:rPr>
                                <w:t xml:space="preserve">Stage 1 of the </w:t>
                              </w:r>
                              <w:r w:rsidDel="00000000" w:rsidR="00000000" w:rsidRPr="00000000">
                                <w:rPr>
                                  <w:rFonts w:ascii="Nunito ExtraBold" w:cs="Nunito ExtraBold" w:eastAsia="Nunito ExtraBold" w:hAnsi="Nunito ExtraBold"/>
                                  <w:b w:val="0"/>
                                  <w:i w:val="0"/>
                                  <w:smallCaps w:val="0"/>
                                  <w:strike w:val="0"/>
                                  <w:color w:val="ffffff"/>
                                  <w:sz w:val="30"/>
                                  <w:vertAlign w:val="baseline"/>
                                </w:rPr>
                                <w:t xml:space="preserve">Assessment Process</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821414" cy="360510"/>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821414" cy="3605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pageBreakBefore w:val="0"/>
        <w:widowControl w:val="0"/>
        <w:spacing w:line="240" w:lineRule="auto"/>
        <w:rPr>
          <w:sz w:val="20"/>
          <w:szCs w:val="20"/>
        </w:rPr>
      </w:pPr>
      <w:r w:rsidDel="00000000" w:rsidR="00000000" w:rsidRPr="00000000">
        <w:rPr>
          <w:rtl w:val="0"/>
        </w:rPr>
      </w:r>
    </w:p>
    <w:tbl>
      <w:tblPr>
        <w:tblStyle w:val="Table1"/>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3.5"/>
        <w:gridCol w:w="2693.5"/>
        <w:gridCol w:w="2693.5"/>
        <w:gridCol w:w="2693.5"/>
        <w:tblGridChange w:id="0">
          <w:tblGrid>
            <w:gridCol w:w="2693.5"/>
            <w:gridCol w:w="2693.5"/>
            <w:gridCol w:w="2693.5"/>
            <w:gridCol w:w="2693.5"/>
          </w:tblGrid>
        </w:tblGridChange>
      </w:tblGrid>
      <w:tr>
        <w:trPr>
          <w:cantSplit w:val="0"/>
          <w:trHeight w:val="400" w:hRule="atLeast"/>
          <w:tblHeader w:val="0"/>
        </w:trPr>
        <w:tc>
          <w:tcPr>
            <w:gridSpan w:val="4"/>
            <w:shd w:fill="009aa6"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Applicant Contact Information</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16"/>
                <w:szCs w:val="16"/>
              </w:rPr>
            </w:pPr>
            <w:r w:rsidDel="00000000" w:rsidR="00000000" w:rsidRPr="00000000">
              <w:rPr>
                <w:rFonts w:ascii="Nunito" w:cs="Nunito" w:eastAsia="Nunito" w:hAnsi="Nunito"/>
                <w:b w:val="1"/>
                <w:sz w:val="16"/>
                <w:szCs w:val="16"/>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16"/>
                <w:szCs w:val="16"/>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16"/>
                <w:szCs w:val="16"/>
              </w:rPr>
            </w:pPr>
            <w:r w:rsidDel="00000000" w:rsidR="00000000" w:rsidRPr="00000000">
              <w:rPr>
                <w:rFonts w:ascii="Nunito" w:cs="Nunito" w:eastAsia="Nunito" w:hAnsi="Nunito"/>
                <w:b w:val="1"/>
                <w:sz w:val="16"/>
                <w:szCs w:val="16"/>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16"/>
                <w:szCs w:val="16"/>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16"/>
                <w:szCs w:val="16"/>
              </w:rPr>
            </w:pPr>
            <w:r w:rsidDel="00000000" w:rsidR="00000000" w:rsidRPr="00000000">
              <w:rPr>
                <w:rFonts w:ascii="Nunito" w:cs="Nunito" w:eastAsia="Nunito" w:hAnsi="Nunito"/>
                <w:b w:val="1"/>
                <w:sz w:val="16"/>
                <w:szCs w:val="16"/>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16"/>
                <w:szCs w:val="16"/>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16"/>
                <w:szCs w:val="16"/>
              </w:rPr>
            </w:pPr>
            <w:r w:rsidDel="00000000" w:rsidR="00000000" w:rsidRPr="00000000">
              <w:rPr>
                <w:rFonts w:ascii="Nunito" w:cs="Nunito" w:eastAsia="Nunito" w:hAnsi="Nunito"/>
                <w:b w:val="1"/>
                <w:sz w:val="16"/>
                <w:szCs w:val="16"/>
                <w:rtl w:val="0"/>
              </w:rPr>
              <w:t xml:space="preserve">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16"/>
                <w:szCs w:val="16"/>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16"/>
                <w:szCs w:val="16"/>
              </w:rPr>
            </w:pPr>
            <w:r w:rsidDel="00000000" w:rsidR="00000000" w:rsidRPr="00000000">
              <w:rPr>
                <w:rFonts w:ascii="Nunito" w:cs="Nunito" w:eastAsia="Nunito" w:hAnsi="Nunito"/>
                <w:b w:val="1"/>
                <w:sz w:val="16"/>
                <w:szCs w:val="16"/>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16"/>
                <w:szCs w:val="16"/>
              </w:rPr>
            </w:pPr>
            <w:r w:rsidDel="00000000" w:rsidR="00000000" w:rsidRPr="00000000">
              <w:rPr>
                <w:rtl w:val="0"/>
              </w:rPr>
            </w:r>
          </w:p>
        </w:tc>
        <w:tc>
          <w:tcPr>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16"/>
                <w:szCs w:val="16"/>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017">
      <w:pPr>
        <w:pageBreakBefore w:val="0"/>
        <w:widowControl w:val="0"/>
        <w:spacing w:line="240" w:lineRule="auto"/>
        <w:rPr>
          <w:sz w:val="20"/>
          <w:szCs w:val="20"/>
        </w:rPr>
      </w:pPr>
      <w:r w:rsidDel="00000000" w:rsidR="00000000" w:rsidRPr="00000000">
        <w:rPr>
          <w:rtl w:val="0"/>
        </w:rPr>
      </w:r>
    </w:p>
    <w:tbl>
      <w:tblPr>
        <w:tblStyle w:val="Table2"/>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3.5"/>
        <w:gridCol w:w="2693.5"/>
        <w:gridCol w:w="2693.5"/>
        <w:gridCol w:w="2693.5"/>
        <w:tblGridChange w:id="0">
          <w:tblGrid>
            <w:gridCol w:w="2693.5"/>
            <w:gridCol w:w="2693.5"/>
            <w:gridCol w:w="2693.5"/>
            <w:gridCol w:w="2693.5"/>
          </w:tblGrid>
        </w:tblGridChange>
      </w:tblGrid>
      <w:tr>
        <w:trPr>
          <w:cantSplit w:val="0"/>
          <w:trHeight w:val="400" w:hRule="atLeast"/>
          <w:tblHeader w:val="0"/>
        </w:trPr>
        <w:tc>
          <w:tcPr>
            <w:gridSpan w:val="4"/>
            <w:shd w:fill="009aa6"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Sponsor Contact Information</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rFonts w:ascii="Nunito" w:cs="Nunito" w:eastAsia="Nunito" w:hAnsi="Nunito"/>
                <w:b w:val="1"/>
                <w:sz w:val="16"/>
                <w:szCs w:val="16"/>
              </w:rPr>
            </w:pPr>
            <w:r w:rsidDel="00000000" w:rsidR="00000000" w:rsidRPr="00000000">
              <w:rPr>
                <w:rFonts w:ascii="Nunito" w:cs="Nunito" w:eastAsia="Nunito" w:hAnsi="Nunito"/>
                <w:b w:val="1"/>
                <w:sz w:val="16"/>
                <w:szCs w:val="16"/>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rFonts w:ascii="Nunito" w:cs="Nunito" w:eastAsia="Nunito" w:hAnsi="Nunito"/>
                <w:sz w:val="16"/>
                <w:szCs w:val="16"/>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rFonts w:ascii="Nunito" w:cs="Nunito" w:eastAsia="Nunito" w:hAnsi="Nunito"/>
                <w:b w:val="1"/>
                <w:sz w:val="16"/>
                <w:szCs w:val="16"/>
              </w:rPr>
            </w:pPr>
            <w:r w:rsidDel="00000000" w:rsidR="00000000" w:rsidRPr="00000000">
              <w:rPr>
                <w:rFonts w:ascii="Nunito" w:cs="Nunito" w:eastAsia="Nunito" w:hAnsi="Nunito"/>
                <w:b w:val="1"/>
                <w:sz w:val="16"/>
                <w:szCs w:val="16"/>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rFonts w:ascii="Nunito" w:cs="Nunito" w:eastAsia="Nunito" w:hAnsi="Nunito"/>
                <w:sz w:val="16"/>
                <w:szCs w:val="16"/>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Nunito" w:cs="Nunito" w:eastAsia="Nunito" w:hAnsi="Nunito"/>
                <w:b w:val="1"/>
                <w:sz w:val="16"/>
                <w:szCs w:val="16"/>
              </w:rPr>
            </w:pPr>
            <w:r w:rsidDel="00000000" w:rsidR="00000000" w:rsidRPr="00000000">
              <w:rPr>
                <w:rFonts w:ascii="Nunito" w:cs="Nunito" w:eastAsia="Nunito" w:hAnsi="Nunito"/>
                <w:b w:val="1"/>
                <w:sz w:val="16"/>
                <w:szCs w:val="16"/>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rFonts w:ascii="Nunito" w:cs="Nunito" w:eastAsia="Nunito" w:hAnsi="Nunito"/>
                <w:sz w:val="16"/>
                <w:szCs w:val="16"/>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rFonts w:ascii="Nunito" w:cs="Nunito" w:eastAsia="Nunito" w:hAnsi="Nunito"/>
                <w:b w:val="1"/>
                <w:sz w:val="16"/>
                <w:szCs w:val="16"/>
              </w:rPr>
            </w:pPr>
            <w:r w:rsidDel="00000000" w:rsidR="00000000" w:rsidRPr="00000000">
              <w:rPr>
                <w:rFonts w:ascii="Nunito" w:cs="Nunito" w:eastAsia="Nunito" w:hAnsi="Nunito"/>
                <w:b w:val="1"/>
                <w:sz w:val="16"/>
                <w:szCs w:val="16"/>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024">
      <w:pPr>
        <w:pageBreakBefore w:val="0"/>
        <w:widowControl w:val="0"/>
        <w:spacing w:line="240" w:lineRule="auto"/>
        <w:rPr>
          <w:sz w:val="20"/>
          <w:szCs w:val="20"/>
        </w:rPr>
      </w:pPr>
      <w:r w:rsidDel="00000000" w:rsidR="00000000" w:rsidRPr="00000000">
        <w:rPr>
          <w:rtl w:val="0"/>
        </w:rPr>
      </w:r>
    </w:p>
    <w:tbl>
      <w:tblPr>
        <w:tblStyle w:val="Table3"/>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660"/>
        <w:gridCol w:w="5205"/>
        <w:gridCol w:w="2704"/>
        <w:tblGridChange w:id="0">
          <w:tblGrid>
            <w:gridCol w:w="2205"/>
            <w:gridCol w:w="660"/>
            <w:gridCol w:w="5205"/>
            <w:gridCol w:w="2704"/>
          </w:tblGrid>
        </w:tblGridChange>
      </w:tblGrid>
      <w:tr>
        <w:trPr>
          <w:cantSplit w:val="0"/>
          <w:trHeight w:val="400" w:hRule="atLeast"/>
          <w:tblHeader w:val="0"/>
        </w:trPr>
        <w:tc>
          <w:tcPr>
            <w:gridSpan w:val="4"/>
            <w:shd w:fill="009aa6"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Eligibility</w:t>
            </w:r>
            <w:r w:rsidDel="00000000" w:rsidR="00000000" w:rsidRPr="00000000">
              <w:rPr>
                <w:b w:val="1"/>
                <w:color w:val="ffffff"/>
                <w:sz w:val="20"/>
                <w:szCs w:val="20"/>
                <w:rtl w:val="0"/>
              </w:rPr>
              <w:t xml:space="preserve"> Route to ChMC Status:</w:t>
            </w:r>
          </w:p>
        </w:tc>
      </w:tr>
      <w:tr>
        <w:trPr>
          <w:cantSplit w:val="0"/>
          <w:trHeight w:val="690" w:hRule="atLeast"/>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line="240" w:lineRule="auto"/>
              <w:rPr>
                <w:rFonts w:ascii="Nunito" w:cs="Nunito" w:eastAsia="Nunito" w:hAnsi="Nunito"/>
                <w:b w:val="1"/>
                <w:sz w:val="16"/>
                <w:szCs w:val="16"/>
              </w:rPr>
            </w:pPr>
            <w:r w:rsidDel="00000000" w:rsidR="00000000" w:rsidRPr="00000000">
              <w:rPr>
                <w:rFonts w:ascii="Nunito" w:cs="Nunito" w:eastAsia="Nunito" w:hAnsi="Nunito"/>
                <w:b w:val="1"/>
                <w:sz w:val="16"/>
                <w:szCs w:val="16"/>
                <w:rtl w:val="0"/>
              </w:rPr>
              <w:t xml:space="preserve">Experienced Professional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pageBreakBefore w:val="0"/>
              <w:widowControl w:val="0"/>
              <w:spacing w:line="240" w:lineRule="auto"/>
              <w:rPr>
                <w:rFonts w:ascii="Nunito" w:cs="Nunito" w:eastAsia="Nunito" w:hAnsi="Nunito"/>
                <w:sz w:val="16"/>
                <w:szCs w:val="16"/>
              </w:rPr>
            </w:pPr>
            <w:r w:rsidDel="00000000" w:rsidR="00000000" w:rsidRPr="00000000">
              <w:rPr>
                <w:rtl w:val="0"/>
              </w:rPr>
            </w:r>
          </w:p>
        </w:tc>
        <w:tc>
          <w:tcPr>
            <w:gridSpan w:val="2"/>
            <w:shd w:fill="b7b7b7"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16"/>
                <w:szCs w:val="16"/>
              </w:rPr>
            </w:pPr>
            <w:r w:rsidDel="00000000" w:rsidR="00000000" w:rsidRPr="00000000">
              <w:rPr>
                <w:rFonts w:ascii="Nunito" w:cs="Nunito" w:eastAsia="Nunito" w:hAnsi="Nunito"/>
                <w:sz w:val="16"/>
                <w:szCs w:val="16"/>
                <w:rtl w:val="0"/>
              </w:rPr>
              <w:t xml:space="preserve">Please check this box to confirm that you have the minimum required </w:t>
            </w:r>
            <w:r w:rsidDel="00000000" w:rsidR="00000000" w:rsidRPr="00000000">
              <w:rPr>
                <w:rFonts w:ascii="Nunito" w:cs="Nunito" w:eastAsia="Nunito" w:hAnsi="Nunito"/>
                <w:b w:val="1"/>
                <w:sz w:val="16"/>
                <w:szCs w:val="16"/>
                <w:rtl w:val="0"/>
              </w:rPr>
              <w:t xml:space="preserve">7 years’ of experience</w:t>
            </w:r>
            <w:r w:rsidDel="00000000" w:rsidR="00000000" w:rsidRPr="00000000">
              <w:rPr>
                <w:rFonts w:ascii="Nunito" w:cs="Nunito" w:eastAsia="Nunito" w:hAnsi="Nunito"/>
                <w:sz w:val="16"/>
                <w:szCs w:val="16"/>
                <w:rtl w:val="0"/>
              </w:rPr>
              <w:t xml:space="preserve"> operating as a management consultant</w:t>
            </w:r>
            <w:r w:rsidDel="00000000" w:rsidR="00000000" w:rsidRPr="00000000">
              <w:rPr>
                <w:rFonts w:ascii="Nunito" w:cs="Nunito" w:eastAsia="Nunito" w:hAnsi="Nunito"/>
                <w:sz w:val="16"/>
                <w:szCs w:val="16"/>
                <w:rtl w:val="0"/>
              </w:rPr>
              <w:t xml:space="preserve">.</w:t>
            </w:r>
            <w:r w:rsidDel="00000000" w:rsidR="00000000" w:rsidRPr="00000000">
              <w:rPr>
                <w:rtl w:val="0"/>
              </w:rPr>
            </w:r>
          </w:p>
        </w:tc>
      </w:tr>
      <w:tr>
        <w:trPr>
          <w:cantSplit w:val="0"/>
          <w:trHeight w:val="360" w:hRule="atLeast"/>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rPr>
                <w:rFonts w:ascii="Nunito" w:cs="Nunito" w:eastAsia="Nunito" w:hAnsi="Nunito"/>
                <w:b w:val="1"/>
                <w:sz w:val="16"/>
                <w:szCs w:val="16"/>
              </w:rPr>
            </w:pPr>
            <w:r w:rsidDel="00000000" w:rsidR="00000000" w:rsidRPr="00000000">
              <w:rPr>
                <w:rFonts w:ascii="Nunito" w:cs="Nunito" w:eastAsia="Nunito" w:hAnsi="Nunito"/>
                <w:b w:val="1"/>
                <w:sz w:val="16"/>
                <w:szCs w:val="16"/>
                <w:rtl w:val="0"/>
              </w:rPr>
              <w:t xml:space="preserve">Experienced Professional Depth Interview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rPr>
                <w:rFonts w:ascii="Nunito" w:cs="Nunito" w:eastAsia="Nunito" w:hAnsi="Nunito"/>
                <w:sz w:val="16"/>
                <w:szCs w:val="16"/>
              </w:rPr>
            </w:pPr>
            <w:r w:rsidDel="00000000" w:rsidR="00000000" w:rsidRPr="00000000">
              <w:rPr>
                <w:rtl w:val="0"/>
              </w:rPr>
            </w:r>
          </w:p>
        </w:tc>
        <w:tc>
          <w:tcPr>
            <w:gridSpan w:val="2"/>
            <w:shd w:fill="b7b7b7"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rPr>
                <w:rFonts w:ascii="Nunito" w:cs="Nunito" w:eastAsia="Nunito" w:hAnsi="Nunito"/>
                <w:sz w:val="16"/>
                <w:szCs w:val="16"/>
              </w:rPr>
            </w:pPr>
            <w:r w:rsidDel="00000000" w:rsidR="00000000" w:rsidRPr="00000000">
              <w:rPr>
                <w:rFonts w:ascii="Nunito" w:cs="Nunito" w:eastAsia="Nunito" w:hAnsi="Nunito"/>
                <w:sz w:val="16"/>
                <w:szCs w:val="16"/>
                <w:rtl w:val="0"/>
              </w:rPr>
              <w:t xml:space="preserve">Please check this box to confirm that you have the minimum required </w:t>
            </w:r>
            <w:r w:rsidDel="00000000" w:rsidR="00000000" w:rsidRPr="00000000">
              <w:rPr>
                <w:rFonts w:ascii="Nunito" w:cs="Nunito" w:eastAsia="Nunito" w:hAnsi="Nunito"/>
                <w:b w:val="1"/>
                <w:sz w:val="16"/>
                <w:szCs w:val="16"/>
                <w:rtl w:val="0"/>
              </w:rPr>
              <w:t xml:space="preserve">7 years’ of experience</w:t>
            </w:r>
            <w:r w:rsidDel="00000000" w:rsidR="00000000" w:rsidRPr="00000000">
              <w:rPr>
                <w:rFonts w:ascii="Nunito" w:cs="Nunito" w:eastAsia="Nunito" w:hAnsi="Nunito"/>
                <w:sz w:val="16"/>
                <w:szCs w:val="16"/>
                <w:rtl w:val="0"/>
              </w:rPr>
              <w:t xml:space="preserve"> operating as a management consultant</w:t>
            </w:r>
            <w:r w:rsidDel="00000000" w:rsidR="00000000" w:rsidRPr="00000000">
              <w:rPr>
                <w:rFonts w:ascii="Nunito" w:cs="Nunito" w:eastAsia="Nunito" w:hAnsi="Nunito"/>
                <w:sz w:val="16"/>
                <w:szCs w:val="16"/>
                <w:rtl w:val="0"/>
              </w:rPr>
              <w:t xml:space="preserve">.</w:t>
            </w:r>
          </w:p>
        </w:tc>
      </w:tr>
      <w:tr>
        <w:trPr>
          <w:cantSplit w:val="0"/>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031">
            <w:pPr>
              <w:pageBreakBefore w:val="0"/>
              <w:widowControl w:val="0"/>
              <w:spacing w:line="240" w:lineRule="auto"/>
              <w:rPr>
                <w:rFonts w:ascii="Nunito" w:cs="Nunito" w:eastAsia="Nunito" w:hAnsi="Nunito"/>
                <w:b w:val="1"/>
                <w:sz w:val="16"/>
                <w:szCs w:val="16"/>
              </w:rPr>
            </w:pPr>
            <w:r w:rsidDel="00000000" w:rsidR="00000000" w:rsidRPr="00000000">
              <w:rPr>
                <w:rFonts w:ascii="Nunito" w:cs="Nunito" w:eastAsia="Nunito" w:hAnsi="Nunito"/>
                <w:b w:val="1"/>
                <w:sz w:val="16"/>
                <w:szCs w:val="16"/>
                <w:rtl w:val="0"/>
              </w:rPr>
              <w:t xml:space="preserve">ChMC Accredited Programme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pageBreakBefore w:val="0"/>
              <w:widowControl w:val="0"/>
              <w:spacing w:line="240" w:lineRule="auto"/>
              <w:rPr>
                <w:rFonts w:ascii="Nunito" w:cs="Nunito" w:eastAsia="Nunito" w:hAnsi="Nunito"/>
                <w:sz w:val="16"/>
                <w:szCs w:val="16"/>
              </w:rPr>
            </w:pPr>
            <w:r w:rsidDel="00000000" w:rsidR="00000000" w:rsidRPr="00000000">
              <w:rPr>
                <w:rtl w:val="0"/>
              </w:rPr>
            </w:r>
          </w:p>
        </w:tc>
        <w:tc>
          <w:tcPr>
            <w:shd w:fill="b7b7b7"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rPr>
                <w:rFonts w:ascii="Nunito" w:cs="Nunito" w:eastAsia="Nunito" w:hAnsi="Nunito"/>
                <w:b w:val="1"/>
                <w:sz w:val="16"/>
                <w:szCs w:val="16"/>
              </w:rPr>
            </w:pPr>
            <w:r w:rsidDel="00000000" w:rsidR="00000000" w:rsidRPr="00000000">
              <w:rPr>
                <w:rFonts w:ascii="Nunito" w:cs="Nunito" w:eastAsia="Nunito" w:hAnsi="Nunito"/>
                <w:sz w:val="16"/>
                <w:szCs w:val="16"/>
                <w:rtl w:val="0"/>
              </w:rPr>
              <w:t xml:space="preserve">Please check this box to confirm that you have the minimum required </w:t>
            </w:r>
            <w:r w:rsidDel="00000000" w:rsidR="00000000" w:rsidRPr="00000000">
              <w:rPr>
                <w:rFonts w:ascii="Nunito" w:cs="Nunito" w:eastAsia="Nunito" w:hAnsi="Nunito"/>
                <w:b w:val="1"/>
                <w:sz w:val="16"/>
                <w:szCs w:val="16"/>
                <w:rtl w:val="0"/>
              </w:rPr>
              <w:t xml:space="preserve">5 years’ of experience</w:t>
            </w:r>
            <w:r w:rsidDel="00000000" w:rsidR="00000000" w:rsidRPr="00000000">
              <w:rPr>
                <w:rFonts w:ascii="Nunito" w:cs="Nunito" w:eastAsia="Nunito" w:hAnsi="Nunito"/>
                <w:sz w:val="16"/>
                <w:szCs w:val="16"/>
                <w:rtl w:val="0"/>
              </w:rPr>
              <w:t xml:space="preserve"> operating as a management consultant</w:t>
            </w:r>
            <w:r w:rsidDel="00000000" w:rsidR="00000000" w:rsidRPr="00000000">
              <w:rPr>
                <w:rFonts w:ascii="Nunito" w:cs="Nunito" w:eastAsia="Nunito" w:hAnsi="Nunito"/>
                <w:sz w:val="16"/>
                <w:szCs w:val="16"/>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rPr>
                <w:rFonts w:ascii="Nunito" w:cs="Nunito" w:eastAsia="Nunito" w:hAnsi="Nunito"/>
                <w:b w:val="1"/>
                <w:sz w:val="14"/>
                <w:szCs w:val="14"/>
              </w:rPr>
            </w:pPr>
            <w:r w:rsidDel="00000000" w:rsidR="00000000" w:rsidRPr="00000000">
              <w:rPr>
                <w:rFonts w:ascii="Nunito" w:cs="Nunito" w:eastAsia="Nunito" w:hAnsi="Nunito"/>
                <w:b w:val="1"/>
                <w:sz w:val="14"/>
                <w:szCs w:val="14"/>
                <w:rtl w:val="0"/>
              </w:rPr>
              <w:t xml:space="preserve">Start Date:</w:t>
            </w:r>
          </w:p>
          <w:p w:rsidR="00000000" w:rsidDel="00000000" w:rsidP="00000000" w:rsidRDefault="00000000" w:rsidRPr="00000000" w14:paraId="00000035">
            <w:pPr>
              <w:pageBreakBefore w:val="0"/>
              <w:widowControl w:val="0"/>
              <w:spacing w:line="240" w:lineRule="auto"/>
              <w:rPr>
                <w:rFonts w:ascii="Nunito" w:cs="Nunito" w:eastAsia="Nunito" w:hAnsi="Nunito"/>
                <w:b w:val="1"/>
                <w:sz w:val="14"/>
                <w:szCs w:val="14"/>
              </w:rPr>
            </w:pPr>
            <w:r w:rsidDel="00000000" w:rsidR="00000000" w:rsidRPr="00000000">
              <w:rPr>
                <w:rtl w:val="0"/>
              </w:rPr>
            </w:r>
          </w:p>
          <w:p w:rsidR="00000000" w:rsidDel="00000000" w:rsidP="00000000" w:rsidRDefault="00000000" w:rsidRPr="00000000" w14:paraId="00000036">
            <w:pPr>
              <w:pageBreakBefore w:val="0"/>
              <w:widowControl w:val="0"/>
              <w:spacing w:line="240" w:lineRule="auto"/>
              <w:rPr>
                <w:rFonts w:ascii="Nunito" w:cs="Nunito" w:eastAsia="Nunito" w:hAnsi="Nunito"/>
                <w:sz w:val="14"/>
                <w:szCs w:val="14"/>
              </w:rPr>
            </w:pPr>
            <w:r w:rsidDel="00000000" w:rsidR="00000000" w:rsidRPr="00000000">
              <w:rPr>
                <w:rFonts w:ascii="Nunito" w:cs="Nunito" w:eastAsia="Nunito" w:hAnsi="Nunito"/>
                <w:b w:val="1"/>
                <w:sz w:val="14"/>
                <w:szCs w:val="14"/>
                <w:rtl w:val="0"/>
              </w:rPr>
              <w:t xml:space="preserve">End Date:</w:t>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037">
            <w:pPr>
              <w:pageBreakBefore w:val="0"/>
              <w:widowControl w:val="0"/>
              <w:spacing w:line="240" w:lineRule="auto"/>
              <w:rPr>
                <w:rFonts w:ascii="Nunito" w:cs="Nunito" w:eastAsia="Nunito" w:hAnsi="Nunito"/>
                <w:b w:val="1"/>
                <w:sz w:val="16"/>
                <w:szCs w:val="16"/>
              </w:rPr>
            </w:pPr>
            <w:r w:rsidDel="00000000" w:rsidR="00000000" w:rsidRPr="00000000">
              <w:rPr>
                <w:rFonts w:ascii="Nunito" w:cs="Nunito" w:eastAsia="Nunito" w:hAnsi="Nunito"/>
                <w:b w:val="1"/>
                <w:sz w:val="16"/>
                <w:szCs w:val="16"/>
                <w:rtl w:val="0"/>
              </w:rPr>
              <w:t xml:space="preserve">L7 Professional Consulting Qualification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rPr>
                <w:rFonts w:ascii="Nunito" w:cs="Nunito" w:eastAsia="Nunito" w:hAnsi="Nunito"/>
                <w:sz w:val="16"/>
                <w:szCs w:val="16"/>
              </w:rPr>
            </w:pPr>
            <w:r w:rsidDel="00000000" w:rsidR="00000000" w:rsidRPr="00000000">
              <w:rPr>
                <w:rtl w:val="0"/>
              </w:rPr>
            </w:r>
          </w:p>
        </w:tc>
        <w:tc>
          <w:tcPr>
            <w:shd w:fill="b7b7b7"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rPr>
                <w:rFonts w:ascii="Nunito" w:cs="Nunito" w:eastAsia="Nunito" w:hAnsi="Nunito"/>
                <w:b w:val="1"/>
                <w:sz w:val="16"/>
                <w:szCs w:val="16"/>
              </w:rPr>
            </w:pPr>
            <w:r w:rsidDel="00000000" w:rsidR="00000000" w:rsidRPr="00000000">
              <w:rPr>
                <w:rFonts w:ascii="Nunito" w:cs="Nunito" w:eastAsia="Nunito" w:hAnsi="Nunito"/>
                <w:sz w:val="16"/>
                <w:szCs w:val="16"/>
                <w:rtl w:val="0"/>
              </w:rPr>
              <w:t xml:space="preserve">Please check this box to confirm that you have the minimum required </w:t>
            </w:r>
            <w:r w:rsidDel="00000000" w:rsidR="00000000" w:rsidRPr="00000000">
              <w:rPr>
                <w:rFonts w:ascii="Nunito" w:cs="Nunito" w:eastAsia="Nunito" w:hAnsi="Nunito"/>
                <w:b w:val="1"/>
                <w:sz w:val="16"/>
                <w:szCs w:val="16"/>
                <w:rtl w:val="0"/>
              </w:rPr>
              <w:t xml:space="preserve">5 years’ of experience</w:t>
            </w:r>
            <w:r w:rsidDel="00000000" w:rsidR="00000000" w:rsidRPr="00000000">
              <w:rPr>
                <w:rFonts w:ascii="Nunito" w:cs="Nunito" w:eastAsia="Nunito" w:hAnsi="Nunito"/>
                <w:sz w:val="16"/>
                <w:szCs w:val="16"/>
                <w:rtl w:val="0"/>
              </w:rPr>
              <w:t xml:space="preserve"> operating as a management consultant</w:t>
            </w:r>
            <w:r w:rsidDel="00000000" w:rsidR="00000000" w:rsidRPr="00000000">
              <w:rPr>
                <w:rFonts w:ascii="Nunito" w:cs="Nunito" w:eastAsia="Nunito" w:hAnsi="Nunito"/>
                <w:sz w:val="16"/>
                <w:szCs w:val="16"/>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widowControl w:val="0"/>
              <w:spacing w:line="240" w:lineRule="auto"/>
              <w:rPr>
                <w:rFonts w:ascii="Nunito" w:cs="Nunito" w:eastAsia="Nunito" w:hAnsi="Nunito"/>
                <w:b w:val="1"/>
                <w:sz w:val="14"/>
                <w:szCs w:val="14"/>
                <w:highlight w:val="white"/>
              </w:rPr>
            </w:pPr>
            <w:r w:rsidDel="00000000" w:rsidR="00000000" w:rsidRPr="00000000">
              <w:rPr>
                <w:rFonts w:ascii="Nunito" w:cs="Nunito" w:eastAsia="Nunito" w:hAnsi="Nunito"/>
                <w:b w:val="1"/>
                <w:sz w:val="14"/>
                <w:szCs w:val="14"/>
                <w:highlight w:val="white"/>
                <w:rtl w:val="0"/>
              </w:rPr>
              <w:t xml:space="preserve">Membership Number:</w:t>
            </w:r>
          </w:p>
          <w:p w:rsidR="00000000" w:rsidDel="00000000" w:rsidP="00000000" w:rsidRDefault="00000000" w:rsidRPr="00000000" w14:paraId="0000003B">
            <w:pPr>
              <w:pageBreakBefore w:val="0"/>
              <w:widowControl w:val="0"/>
              <w:spacing w:line="240" w:lineRule="auto"/>
              <w:rPr>
                <w:rFonts w:ascii="Nunito" w:cs="Nunito" w:eastAsia="Nunito" w:hAnsi="Nunito"/>
                <w:b w:val="1"/>
                <w:sz w:val="14"/>
                <w:szCs w:val="14"/>
              </w:rPr>
            </w:pPr>
            <w:r w:rsidDel="00000000" w:rsidR="00000000" w:rsidRPr="00000000">
              <w:rPr>
                <w:rFonts w:ascii="Nunito" w:cs="Nunito" w:eastAsia="Nunito" w:hAnsi="Nunito"/>
                <w:b w:val="1"/>
                <w:sz w:val="14"/>
                <w:szCs w:val="14"/>
                <w:rtl w:val="0"/>
              </w:rPr>
              <w:t xml:space="preserve">Provider:</w:t>
            </w:r>
          </w:p>
          <w:p w:rsidR="00000000" w:rsidDel="00000000" w:rsidP="00000000" w:rsidRDefault="00000000" w:rsidRPr="00000000" w14:paraId="0000003C">
            <w:pPr>
              <w:pageBreakBefore w:val="0"/>
              <w:widowControl w:val="0"/>
              <w:spacing w:line="240" w:lineRule="auto"/>
              <w:rPr>
                <w:rFonts w:ascii="Nunito" w:cs="Nunito" w:eastAsia="Nunito" w:hAnsi="Nunito"/>
                <w:b w:val="1"/>
                <w:sz w:val="14"/>
                <w:szCs w:val="14"/>
              </w:rPr>
            </w:pPr>
            <w:r w:rsidDel="00000000" w:rsidR="00000000" w:rsidRPr="00000000">
              <w:rPr>
                <w:rFonts w:ascii="Nunito" w:cs="Nunito" w:eastAsia="Nunito" w:hAnsi="Nunito"/>
                <w:b w:val="1"/>
                <w:sz w:val="14"/>
                <w:szCs w:val="14"/>
                <w:rtl w:val="0"/>
              </w:rPr>
              <w:t xml:space="preserve">Qualification Date:</w:t>
            </w:r>
          </w:p>
        </w:tc>
      </w:tr>
    </w:tbl>
    <w:p w:rsidR="00000000" w:rsidDel="00000000" w:rsidP="00000000" w:rsidRDefault="00000000" w:rsidRPr="00000000" w14:paraId="0000003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3E">
      <w:pPr>
        <w:pageBreakBefore w:val="0"/>
        <w:widowControl w:val="0"/>
        <w:spacing w:line="240" w:lineRule="auto"/>
        <w:rPr>
          <w:sz w:val="20"/>
          <w:szCs w:val="20"/>
        </w:rPr>
      </w:pPr>
      <w:r w:rsidDel="00000000" w:rsidR="00000000" w:rsidRPr="00000000">
        <w:rPr>
          <w:rtl w:val="0"/>
        </w:rPr>
      </w:r>
    </w:p>
    <w:tbl>
      <w:tblPr>
        <w:tblStyle w:val="Table4"/>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25"/>
        <w:gridCol w:w="1245"/>
        <w:tblGridChange w:id="0">
          <w:tblGrid>
            <w:gridCol w:w="9525"/>
            <w:gridCol w:w="1245"/>
          </w:tblGrid>
        </w:tblGridChange>
      </w:tblGrid>
      <w:tr>
        <w:trPr>
          <w:cantSplit w:val="0"/>
          <w:trHeight w:val="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tabs>
                <w:tab w:val="left" w:leader="none" w:pos="1458"/>
              </w:tabs>
              <w:spacing w:after="200" w:line="276" w:lineRule="auto"/>
              <w:ind w:right="232"/>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Please check this box to confirm that you operate in a professional and ethical manner which supports the </w:t>
            </w:r>
            <w:hyperlink r:id="rId9">
              <w:r w:rsidDel="00000000" w:rsidR="00000000" w:rsidRPr="00000000">
                <w:rPr>
                  <w:rFonts w:ascii="Nunito" w:cs="Nunito" w:eastAsia="Nunito" w:hAnsi="Nunito"/>
                  <w:color w:val="1155cc"/>
                  <w:sz w:val="16"/>
                  <w:szCs w:val="16"/>
                  <w:u w:val="single"/>
                  <w:rtl w:val="0"/>
                </w:rPr>
                <w:t xml:space="preserve">CMI Code of Conduct and Practice</w:t>
              </w:r>
            </w:hyperlink>
            <w:r w:rsidDel="00000000" w:rsidR="00000000" w:rsidRPr="00000000">
              <w:rPr>
                <w:rFonts w:ascii="Nunito" w:cs="Nunito" w:eastAsia="Nunito" w:hAnsi="Nunito"/>
                <w:sz w:val="16"/>
                <w:szCs w:val="16"/>
                <w:rtl w:val="0"/>
              </w:rPr>
              <w:t xml:space="preserve"> and that you are committed to completing annual CPD and maintaining records in support of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tabs>
                <w:tab w:val="left" w:leader="none" w:pos="1458"/>
              </w:tabs>
              <w:spacing w:after="200" w:line="276" w:lineRule="auto"/>
              <w:ind w:right="232"/>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Please check this box to confirm you are happy to share your information with CMI for the purposes of undertaking the Assessment, and to confirm you have read and understood how this data will be held and processed by CMI.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5">
      <w:pPr>
        <w:pageBreakBefore w:val="0"/>
        <w:spacing w:line="275" w:lineRule="auto"/>
        <w:rPr>
          <w:rFonts w:ascii="Nunito" w:cs="Nunito" w:eastAsia="Nunito" w:hAnsi="Nunito"/>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5030250</wp:posOffset>
            </wp:positionH>
            <wp:positionV relativeFrom="paragraph">
              <wp:posOffset>28575</wp:posOffset>
            </wp:positionV>
            <wp:extent cx="1809750" cy="723900"/>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10"/>
                    <a:srcRect b="20000" l="0" r="0" t="0"/>
                    <a:stretch>
                      <a:fillRect/>
                    </a:stretch>
                  </pic:blipFill>
                  <pic:spPr>
                    <a:xfrm>
                      <a:off x="0" y="0"/>
                      <a:ext cx="1809750" cy="723900"/>
                    </a:xfrm>
                    <a:prstGeom prst="rect"/>
                    <a:ln/>
                  </pic:spPr>
                </pic:pic>
              </a:graphicData>
            </a:graphic>
          </wp:anchor>
        </w:drawing>
      </w:r>
    </w:p>
    <w:p w:rsidR="00000000" w:rsidDel="00000000" w:rsidP="00000000" w:rsidRDefault="00000000" w:rsidRPr="00000000" w14:paraId="00000046">
      <w:pPr>
        <w:pageBreakBefore w:val="0"/>
        <w:spacing w:line="275" w:lineRule="auto"/>
        <w:rPr>
          <w:rFonts w:ascii="Nunito" w:cs="Nunito" w:eastAsia="Nunito" w:hAnsi="Nunito"/>
          <w:sz w:val="16"/>
          <w:szCs w:val="16"/>
        </w:rPr>
      </w:pPr>
      <w:r w:rsidDel="00000000" w:rsidR="00000000" w:rsidRPr="00000000">
        <w:rPr>
          <w:rFonts w:ascii="Nunito" w:cs="Nunito" w:eastAsia="Nunito" w:hAnsi="Nunito"/>
          <w:sz w:val="16"/>
          <w:szCs w:val="16"/>
          <w:rtl w:val="0"/>
        </w:rPr>
        <w:t xml:space="preserve">I confirm that my application is complete, that each section adheres to the word count limitations, and all statements made by me in this submission form are true and correct</w:t>
      </w:r>
    </w:p>
    <w:p w:rsidR="00000000" w:rsidDel="00000000" w:rsidP="00000000" w:rsidRDefault="00000000" w:rsidRPr="00000000" w14:paraId="00000047">
      <w:pPr>
        <w:pageBreakBefore w:val="0"/>
        <w:spacing w:line="275" w:lineRule="auto"/>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48">
      <w:pPr>
        <w:pageBreakBefore w:val="0"/>
        <w:tabs>
          <w:tab w:val="left" w:leader="none" w:pos="7480"/>
        </w:tabs>
        <w:spacing w:line="275" w:lineRule="auto"/>
        <w:jc w:val="both"/>
        <w:rPr>
          <w:rFonts w:ascii="Nunito" w:cs="Nunito" w:eastAsia="Nunito" w:hAnsi="Nunito"/>
          <w:i w:val="1"/>
          <w:sz w:val="16"/>
          <w:szCs w:val="16"/>
        </w:rPr>
      </w:pPr>
      <w:r w:rsidDel="00000000" w:rsidR="00000000" w:rsidRPr="00000000">
        <w:rPr>
          <w:rtl w:val="0"/>
        </w:rPr>
      </w:r>
    </w:p>
    <w:p w:rsidR="00000000" w:rsidDel="00000000" w:rsidP="00000000" w:rsidRDefault="00000000" w:rsidRPr="00000000" w14:paraId="00000049">
      <w:pPr>
        <w:pageBreakBefore w:val="0"/>
        <w:tabs>
          <w:tab w:val="left" w:leader="none" w:pos="7480"/>
        </w:tabs>
        <w:spacing w:line="275" w:lineRule="auto"/>
        <w:jc w:val="both"/>
        <w:rPr>
          <w:rFonts w:ascii="Nunito" w:cs="Nunito" w:eastAsia="Nunito" w:hAnsi="Nunito"/>
          <w:i w:val="1"/>
          <w:sz w:val="16"/>
          <w:szCs w:val="16"/>
        </w:rPr>
      </w:pPr>
      <w:r w:rsidDel="00000000" w:rsidR="00000000" w:rsidRPr="00000000">
        <w:rPr>
          <w:rtl w:val="0"/>
        </w:rPr>
      </w:r>
    </w:p>
    <w:p w:rsidR="00000000" w:rsidDel="00000000" w:rsidP="00000000" w:rsidRDefault="00000000" w:rsidRPr="00000000" w14:paraId="0000004A">
      <w:pPr>
        <w:pageBreakBefore w:val="0"/>
        <w:tabs>
          <w:tab w:val="left" w:leader="none" w:pos="7480"/>
        </w:tabs>
        <w:spacing w:line="275" w:lineRule="auto"/>
        <w:jc w:val="both"/>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Please complete the relevant sections below, making sure you have read the instructions and supporting Application Guidance. </w:t>
      </w:r>
    </w:p>
    <w:p w:rsidR="00000000" w:rsidDel="00000000" w:rsidP="00000000" w:rsidRDefault="00000000" w:rsidRPr="00000000" w14:paraId="0000004B">
      <w:pPr>
        <w:pageBreakBefore w:val="0"/>
        <w:widowControl w:val="0"/>
        <w:spacing w:line="240" w:lineRule="auto"/>
        <w:rPr>
          <w:sz w:val="20"/>
          <w:szCs w:val="20"/>
        </w:rPr>
      </w:pPr>
      <w:r w:rsidDel="00000000" w:rsidR="00000000" w:rsidRPr="00000000">
        <w:rPr>
          <w:rtl w:val="0"/>
        </w:rPr>
      </w:r>
    </w:p>
    <w:tbl>
      <w:tblPr>
        <w:tblStyle w:val="Table5"/>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8625"/>
        <w:gridCol w:w="1350"/>
        <w:tblGridChange w:id="0">
          <w:tblGrid>
            <w:gridCol w:w="795"/>
            <w:gridCol w:w="8625"/>
            <w:gridCol w:w="1350"/>
          </w:tblGrid>
        </w:tblGridChange>
      </w:tblGrid>
      <w:tr>
        <w:trPr>
          <w:cantSplit w:val="0"/>
          <w:trHeight w:val="400" w:hRule="atLeast"/>
          <w:tblHeader w:val="0"/>
        </w:trPr>
        <w:tc>
          <w:tcPr>
            <w:shd w:fill="009aa6"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r w:rsidDel="00000000" w:rsidR="00000000" w:rsidRPr="00000000">
              <w:rPr>
                <w:b w:val="1"/>
                <w:color w:val="ffffff"/>
                <w:sz w:val="20"/>
                <w:szCs w:val="20"/>
                <w:rtl w:val="0"/>
              </w:rPr>
              <w:t xml:space="preserve">1</w:t>
            </w:r>
          </w:p>
        </w:tc>
        <w:tc>
          <w:tcPr>
            <w:gridSpan w:val="2"/>
            <w:shd w:fill="009aa6"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20"/>
                <w:szCs w:val="20"/>
              </w:rPr>
            </w:pPr>
            <w:r w:rsidDel="00000000" w:rsidR="00000000" w:rsidRPr="00000000">
              <w:rPr>
                <w:b w:val="1"/>
                <w:color w:val="ffffff"/>
                <w:sz w:val="20"/>
                <w:szCs w:val="20"/>
                <w:rtl w:val="0"/>
              </w:rPr>
              <w:t xml:space="preserve">CASE FOR BECOMING CHARTERED</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76" w:lineRule="auto"/>
              <w:rPr>
                <w:rFonts w:ascii="Nunito" w:cs="Nunito" w:eastAsia="Nunito" w:hAnsi="Nunito"/>
                <w:sz w:val="16"/>
                <w:szCs w:val="16"/>
              </w:rPr>
            </w:pPr>
            <w:r w:rsidDel="00000000" w:rsidR="00000000" w:rsidRPr="00000000">
              <w:rPr>
                <w:rFonts w:ascii="Nunito" w:cs="Nunito" w:eastAsia="Nunito" w:hAnsi="Nunito"/>
                <w:sz w:val="16"/>
                <w:szCs w:val="16"/>
                <w:rtl w:val="0"/>
              </w:rPr>
              <w:t xml:space="preserve">This space should be used to write a short and concise summary showcasing your level of experience, and why you believe you are operating at the level of a Chartered Management Consultant. (Maximum number of words = 750)</w:t>
            </w:r>
          </w:p>
          <w:p w:rsidR="00000000" w:rsidDel="00000000" w:rsidP="00000000" w:rsidRDefault="00000000" w:rsidRPr="00000000" w14:paraId="00000050">
            <w:pPr>
              <w:pageBreakBefore w:val="0"/>
              <w:widowControl w:val="0"/>
              <w:spacing w:line="276" w:lineRule="auto"/>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51">
            <w:pPr>
              <w:pageBreakBefore w:val="0"/>
              <w:widowControl w:val="0"/>
              <w:spacing w:line="276" w:lineRule="auto"/>
              <w:rPr>
                <w:rFonts w:ascii="Nunito" w:cs="Nunito" w:eastAsia="Nunito" w:hAnsi="Nunito"/>
                <w:sz w:val="16"/>
                <w:szCs w:val="16"/>
              </w:rPr>
            </w:pPr>
            <w:r w:rsidDel="00000000" w:rsidR="00000000" w:rsidRPr="00000000">
              <w:rPr>
                <w:rFonts w:ascii="Nunito" w:cs="Nunito" w:eastAsia="Nunito" w:hAnsi="Nunito"/>
                <w:sz w:val="16"/>
                <w:szCs w:val="16"/>
                <w:rtl w:val="0"/>
              </w:rPr>
              <w:t xml:space="preserve">You need to provide:</w:t>
            </w:r>
          </w:p>
          <w:p w:rsidR="00000000" w:rsidDel="00000000" w:rsidP="00000000" w:rsidRDefault="00000000" w:rsidRPr="00000000" w14:paraId="00000052">
            <w:pPr>
              <w:pageBreakBefore w:val="0"/>
              <w:widowControl w:val="0"/>
              <w:numPr>
                <w:ilvl w:val="0"/>
                <w:numId w:val="5"/>
              </w:numPr>
              <w:spacing w:line="276" w:lineRule="auto"/>
              <w:ind w:left="720" w:hanging="360"/>
              <w:rPr>
                <w:rFonts w:ascii="Nunito" w:cs="Nunito" w:eastAsia="Nunito" w:hAnsi="Nunito"/>
                <w:sz w:val="16"/>
                <w:szCs w:val="16"/>
              </w:rPr>
            </w:pPr>
            <w:r w:rsidDel="00000000" w:rsidR="00000000" w:rsidRPr="00000000">
              <w:rPr>
                <w:rFonts w:ascii="Nunito" w:cs="Nunito" w:eastAsia="Nunito" w:hAnsi="Nunito"/>
                <w:sz w:val="16"/>
                <w:szCs w:val="16"/>
                <w:rtl w:val="0"/>
              </w:rPr>
              <w:t xml:space="preserve">An introductory paragraph that explains who you are, your role and level of seniority.</w:t>
            </w:r>
          </w:p>
          <w:p w:rsidR="00000000" w:rsidDel="00000000" w:rsidP="00000000" w:rsidRDefault="00000000" w:rsidRPr="00000000" w14:paraId="00000053">
            <w:pPr>
              <w:pageBreakBefore w:val="0"/>
              <w:widowControl w:val="0"/>
              <w:numPr>
                <w:ilvl w:val="0"/>
                <w:numId w:val="5"/>
              </w:numPr>
              <w:spacing w:line="276" w:lineRule="auto"/>
              <w:ind w:left="720" w:hanging="360"/>
              <w:rPr>
                <w:rFonts w:ascii="Nunito" w:cs="Nunito" w:eastAsia="Nunito" w:hAnsi="Nunito"/>
                <w:sz w:val="16"/>
                <w:szCs w:val="16"/>
              </w:rPr>
            </w:pPr>
            <w:r w:rsidDel="00000000" w:rsidR="00000000" w:rsidRPr="00000000">
              <w:rPr>
                <w:rFonts w:ascii="Nunito" w:cs="Nunito" w:eastAsia="Nunito" w:hAnsi="Nunito"/>
                <w:sz w:val="16"/>
                <w:szCs w:val="16"/>
                <w:rtl w:val="0"/>
              </w:rPr>
              <w:t xml:space="preserve">A summary of why you believe you are acting at the level required.</w:t>
            </w:r>
          </w:p>
          <w:p w:rsidR="00000000" w:rsidDel="00000000" w:rsidP="00000000" w:rsidRDefault="00000000" w:rsidRPr="00000000" w14:paraId="00000054">
            <w:pPr>
              <w:pageBreakBefore w:val="0"/>
              <w:widowControl w:val="0"/>
              <w:numPr>
                <w:ilvl w:val="0"/>
                <w:numId w:val="5"/>
              </w:numPr>
              <w:spacing w:line="276" w:lineRule="auto"/>
              <w:ind w:left="720" w:hanging="360"/>
              <w:rPr>
                <w:rFonts w:ascii="Nunito" w:cs="Nunito" w:eastAsia="Nunito" w:hAnsi="Nunito"/>
                <w:sz w:val="16"/>
                <w:szCs w:val="16"/>
              </w:rPr>
            </w:pPr>
            <w:r w:rsidDel="00000000" w:rsidR="00000000" w:rsidRPr="00000000">
              <w:rPr>
                <w:rFonts w:ascii="Nunito" w:cs="Nunito" w:eastAsia="Nunito" w:hAnsi="Nunito"/>
                <w:sz w:val="16"/>
                <w:szCs w:val="16"/>
                <w:rtl w:val="0"/>
              </w:rPr>
              <w:t xml:space="preserve">How you believe you are demonstrating all of the key competencies and behaviours within the ChMC framework.</w:t>
            </w:r>
          </w:p>
        </w:tc>
      </w:tr>
      <w:tr>
        <w:trPr>
          <w:cantSplit w:val="0"/>
          <w:trHeight w:val="400" w:hRule="atLeast"/>
          <w:tblHeader w:val="0"/>
        </w:trPr>
        <w:tc>
          <w:tcPr>
            <w:gridSpan w:val="3"/>
            <w:shd w:fill="ffd966"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rHeight w:val="898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tabs>
                <w:tab w:val="left" w:leader="none" w:pos="1458"/>
              </w:tabs>
              <w:spacing w:line="276" w:lineRule="auto"/>
              <w:rPr>
                <w:rFonts w:ascii="Nunito" w:cs="Nunito" w:eastAsia="Nunito" w:hAnsi="Nunito"/>
                <w:sz w:val="16"/>
                <w:szCs w:val="16"/>
              </w:rPr>
            </w:pPr>
            <w:r w:rsidDel="00000000" w:rsidR="00000000" w:rsidRPr="00000000">
              <w:rPr>
                <w:rFonts w:ascii="Nunito" w:cs="Nunito" w:eastAsia="Nunito" w:hAnsi="Nunito"/>
                <w:sz w:val="16"/>
                <w:szCs w:val="16"/>
                <w:rtl w:val="0"/>
              </w:rPr>
              <w:t xml:space="preserve">How evidence maps to competencies</w:t>
            </w:r>
          </w:p>
        </w:tc>
      </w:tr>
    </w:tbl>
    <w:p w:rsidR="00000000" w:rsidDel="00000000" w:rsidP="00000000" w:rsidRDefault="00000000" w:rsidRPr="00000000" w14:paraId="0000005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E">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5F">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1">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2">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3">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66">
      <w:pPr>
        <w:pageBreakBefore w:val="0"/>
        <w:widowControl w:val="0"/>
        <w:spacing w:line="240" w:lineRule="auto"/>
        <w:rPr>
          <w:sz w:val="20"/>
          <w:szCs w:val="20"/>
        </w:rPr>
      </w:pPr>
      <w:r w:rsidDel="00000000" w:rsidR="00000000" w:rsidRPr="00000000">
        <w:rPr>
          <w:rtl w:val="0"/>
        </w:rPr>
      </w:r>
    </w:p>
    <w:tbl>
      <w:tblPr>
        <w:tblStyle w:val="Table6"/>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8625"/>
        <w:gridCol w:w="1350"/>
        <w:tblGridChange w:id="0">
          <w:tblGrid>
            <w:gridCol w:w="795"/>
            <w:gridCol w:w="8625"/>
            <w:gridCol w:w="1350"/>
          </w:tblGrid>
        </w:tblGridChange>
      </w:tblGrid>
      <w:tr>
        <w:trPr>
          <w:cantSplit w:val="0"/>
          <w:trHeight w:val="400" w:hRule="atLeast"/>
          <w:tblHeader w:val="0"/>
        </w:trPr>
        <w:tc>
          <w:tcPr>
            <w:shd w:fill="009aa6"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2</w:t>
            </w:r>
          </w:p>
        </w:tc>
        <w:tc>
          <w:tcPr>
            <w:gridSpan w:val="2"/>
            <w:shd w:fill="009aa6"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b w:val="1"/>
                <w:i w:val="1"/>
                <w:color w:val="ffffff"/>
                <w:sz w:val="20"/>
                <w:szCs w:val="20"/>
              </w:rPr>
            </w:pPr>
            <w:r w:rsidDel="00000000" w:rsidR="00000000" w:rsidRPr="00000000">
              <w:rPr>
                <w:b w:val="1"/>
                <w:color w:val="ffffff"/>
                <w:sz w:val="20"/>
                <w:szCs w:val="20"/>
                <w:rtl w:val="0"/>
              </w:rPr>
              <w:t xml:space="preserve">IMPACT AS A MANAGEMENT CONSULTANT - </w:t>
            </w:r>
            <w:r w:rsidDel="00000000" w:rsidR="00000000" w:rsidRPr="00000000">
              <w:rPr>
                <w:b w:val="1"/>
                <w:i w:val="1"/>
                <w:color w:val="ffffff"/>
                <w:sz w:val="20"/>
                <w:szCs w:val="20"/>
                <w:rtl w:val="0"/>
              </w:rPr>
              <w:t xml:space="preserve">not required for depth interview route</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spacing w:after="200" w:line="275" w:lineRule="auto"/>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Please provide a brief summary of your most notable projects and/or work completed within the last 3 to 5 years. You should be clear as to your role, how you have applied your acquired skills and experiences in the context of the main sections of the Competency Framework, and the impact you have had on your organisation and your clients.  (Maximum number of words = 1250)</w:t>
            </w:r>
          </w:p>
          <w:p w:rsidR="00000000" w:rsidDel="00000000" w:rsidP="00000000" w:rsidRDefault="00000000" w:rsidRPr="00000000" w14:paraId="0000006B">
            <w:pPr>
              <w:pageBreakBefore w:val="0"/>
              <w:spacing w:after="200" w:line="275" w:lineRule="auto"/>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For each project or piece of work please provide:</w:t>
            </w:r>
          </w:p>
          <w:p w:rsidR="00000000" w:rsidDel="00000000" w:rsidP="00000000" w:rsidRDefault="00000000" w:rsidRPr="00000000" w14:paraId="0000006C">
            <w:pPr>
              <w:pageBreakBefore w:val="0"/>
              <w:numPr>
                <w:ilvl w:val="0"/>
                <w:numId w:val="4"/>
              </w:numPr>
              <w:spacing w:line="275" w:lineRule="auto"/>
              <w:ind w:left="720" w:hanging="36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The project name - as long as doing so complies with confidentiality</w:t>
            </w:r>
          </w:p>
          <w:p w:rsidR="00000000" w:rsidDel="00000000" w:rsidP="00000000" w:rsidRDefault="00000000" w:rsidRPr="00000000" w14:paraId="0000006D">
            <w:pPr>
              <w:pageBreakBefore w:val="0"/>
              <w:numPr>
                <w:ilvl w:val="0"/>
                <w:numId w:val="4"/>
              </w:numPr>
              <w:spacing w:line="275" w:lineRule="auto"/>
              <w:ind w:left="720" w:hanging="36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Start and end dates.</w:t>
            </w:r>
          </w:p>
          <w:p w:rsidR="00000000" w:rsidDel="00000000" w:rsidP="00000000" w:rsidRDefault="00000000" w:rsidRPr="00000000" w14:paraId="0000006E">
            <w:pPr>
              <w:pageBreakBefore w:val="0"/>
              <w:numPr>
                <w:ilvl w:val="0"/>
                <w:numId w:val="4"/>
              </w:numPr>
              <w:spacing w:line="275" w:lineRule="auto"/>
              <w:ind w:left="720" w:hanging="36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A description of the project, including your role and expectations/requirements.</w:t>
            </w:r>
          </w:p>
          <w:p w:rsidR="00000000" w:rsidDel="00000000" w:rsidP="00000000" w:rsidRDefault="00000000" w:rsidRPr="00000000" w14:paraId="0000006F">
            <w:pPr>
              <w:pageBreakBefore w:val="0"/>
              <w:numPr>
                <w:ilvl w:val="0"/>
                <w:numId w:val="4"/>
              </w:numPr>
              <w:spacing w:line="275" w:lineRule="auto"/>
              <w:ind w:left="720" w:hanging="36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How the project maps to the main areas/competencies within the ChMC Framework - please clearly indicate this in the side column - please be specific, not all evidence will meet all competencies</w:t>
            </w:r>
          </w:p>
          <w:p w:rsidR="00000000" w:rsidDel="00000000" w:rsidP="00000000" w:rsidRDefault="00000000" w:rsidRPr="00000000" w14:paraId="00000070">
            <w:pPr>
              <w:pageBreakBefore w:val="0"/>
              <w:numPr>
                <w:ilvl w:val="0"/>
                <w:numId w:val="4"/>
              </w:numPr>
              <w:spacing w:line="275" w:lineRule="auto"/>
              <w:ind w:left="720" w:hanging="36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A summary of the impact the project has had on your client, and the key outputs.</w:t>
            </w:r>
          </w:p>
          <w:p w:rsidR="00000000" w:rsidDel="00000000" w:rsidP="00000000" w:rsidRDefault="00000000" w:rsidRPr="00000000" w14:paraId="00000071">
            <w:pPr>
              <w:pageBreakBefore w:val="0"/>
              <w:numPr>
                <w:ilvl w:val="0"/>
                <w:numId w:val="4"/>
              </w:numPr>
              <w:spacing w:line="275" w:lineRule="auto"/>
              <w:ind w:left="720" w:hanging="36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A summary of the impact the project has had on you and your role as a Management Consultant.</w:t>
            </w:r>
          </w:p>
          <w:p w:rsidR="00000000" w:rsidDel="00000000" w:rsidP="00000000" w:rsidRDefault="00000000" w:rsidRPr="00000000" w14:paraId="00000072">
            <w:pPr>
              <w:pageBreakBefore w:val="0"/>
              <w:numPr>
                <w:ilvl w:val="0"/>
                <w:numId w:val="4"/>
              </w:numPr>
              <w:spacing w:after="200" w:line="275" w:lineRule="auto"/>
              <w:ind w:left="720" w:hanging="36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What you have learned from the project and how this will help you moving forward.</w:t>
            </w:r>
          </w:p>
          <w:p w:rsidR="00000000" w:rsidDel="00000000" w:rsidP="00000000" w:rsidRDefault="00000000" w:rsidRPr="00000000" w14:paraId="00000073">
            <w:pPr>
              <w:pageBreakBefore w:val="0"/>
              <w:spacing w:after="200" w:line="275" w:lineRule="auto"/>
              <w:jc w:val="both"/>
              <w:rPr>
                <w:rFonts w:ascii="Nunito" w:cs="Nunito" w:eastAsia="Nunito" w:hAnsi="Nunito"/>
                <w:sz w:val="16"/>
                <w:szCs w:val="16"/>
              </w:rPr>
            </w:pPr>
            <w:r w:rsidDel="00000000" w:rsidR="00000000" w:rsidRPr="00000000">
              <w:rPr>
                <w:rFonts w:ascii="Nunito" w:cs="Nunito" w:eastAsia="Nunito" w:hAnsi="Nunito"/>
                <w:b w:val="1"/>
                <w:i w:val="1"/>
                <w:sz w:val="16"/>
                <w:szCs w:val="16"/>
                <w:rtl w:val="0"/>
              </w:rPr>
              <w:t xml:space="preserve">Please ensure your submission adheres to the confidentiality agreements - failure to do so will result in your submission being returned and will count as one of the permitted attempts.</w:t>
            </w:r>
            <w:r w:rsidDel="00000000" w:rsidR="00000000" w:rsidRPr="00000000">
              <w:rPr>
                <w:rtl w:val="0"/>
              </w:rPr>
            </w:r>
          </w:p>
        </w:tc>
      </w:tr>
      <w:tr>
        <w:trPr>
          <w:cantSplit w:val="0"/>
          <w:trHeight w:val="400" w:hRule="atLeast"/>
          <w:tblHeader w:val="0"/>
        </w:trPr>
        <w:tc>
          <w:tcPr>
            <w:gridSpan w:val="3"/>
            <w:shd w:fill="ffd966"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rFonts w:ascii="Nunito" w:cs="Nunito" w:eastAsia="Nunito" w:hAnsi="Nunito"/>
                <w:sz w:val="20"/>
                <w:szCs w:val="20"/>
              </w:rPr>
            </w:pPr>
            <w:r w:rsidDel="00000000" w:rsidR="00000000" w:rsidRPr="00000000">
              <w:rPr>
                <w:rtl w:val="0"/>
              </w:rPr>
            </w:r>
          </w:p>
        </w:tc>
      </w:tr>
      <w:tr>
        <w:trPr>
          <w:cantSplit w:val="0"/>
          <w:trHeight w:val="777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rFonts w:ascii="Nunito" w:cs="Nunito" w:eastAsia="Nunito" w:hAnsi="Nunito"/>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tabs>
                <w:tab w:val="left" w:leader="none" w:pos="1458"/>
              </w:tabs>
              <w:spacing w:line="276" w:lineRule="auto"/>
              <w:rPr>
                <w:rFonts w:ascii="Nunito" w:cs="Nunito" w:eastAsia="Nunito" w:hAnsi="Nunito"/>
                <w:sz w:val="16"/>
                <w:szCs w:val="16"/>
              </w:rPr>
            </w:pPr>
            <w:r w:rsidDel="00000000" w:rsidR="00000000" w:rsidRPr="00000000">
              <w:rPr>
                <w:rFonts w:ascii="Nunito" w:cs="Nunito" w:eastAsia="Nunito" w:hAnsi="Nunito"/>
                <w:sz w:val="16"/>
                <w:szCs w:val="16"/>
                <w:rtl w:val="0"/>
              </w:rPr>
              <w:t xml:space="preserve">How evidence maps to competencies</w:t>
            </w:r>
          </w:p>
        </w:tc>
      </w:tr>
    </w:tbl>
    <w:p w:rsidR="00000000" w:rsidDel="00000000" w:rsidP="00000000" w:rsidRDefault="00000000" w:rsidRPr="00000000" w14:paraId="0000007C">
      <w:pPr>
        <w:pageBreakBefore w:val="0"/>
        <w:widowControl w:val="0"/>
        <w:spacing w:line="240" w:lineRule="auto"/>
        <w:rPr>
          <w:sz w:val="20"/>
          <w:szCs w:val="20"/>
        </w:rPr>
      </w:pPr>
      <w:r w:rsidDel="00000000" w:rsidR="00000000" w:rsidRPr="00000000">
        <w:rPr>
          <w:rtl w:val="0"/>
        </w:rPr>
      </w:r>
    </w:p>
    <w:tbl>
      <w:tblPr>
        <w:tblStyle w:val="Table7"/>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4620"/>
        <w:gridCol w:w="5355"/>
        <w:tblGridChange w:id="0">
          <w:tblGrid>
            <w:gridCol w:w="795"/>
            <w:gridCol w:w="4620"/>
            <w:gridCol w:w="5355"/>
          </w:tblGrid>
        </w:tblGridChange>
      </w:tblGrid>
      <w:tr>
        <w:trPr>
          <w:cantSplit w:val="0"/>
          <w:trHeight w:val="400" w:hRule="atLeast"/>
          <w:tblHeader w:val="0"/>
        </w:trPr>
        <w:tc>
          <w:tcPr>
            <w:shd w:fill="009aa6"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3</w:t>
            </w:r>
          </w:p>
        </w:tc>
        <w:tc>
          <w:tcPr>
            <w:gridSpan w:val="2"/>
            <w:shd w:fill="009aa6"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CONTINUOUS PROFESSIONAL DEVELOPMENT</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Please provide a summary of your future training and development plans for the next 12 months, identifying 3 to 5 activities and what you hope to learn, the impact these will have on you and your role, and what you are doing as an inspirational leader and role model for the profession and your organisation. (Maximum number of words = 500)</w:t>
            </w:r>
          </w:p>
          <w:p w:rsidR="00000000" w:rsidDel="00000000" w:rsidP="00000000" w:rsidRDefault="00000000" w:rsidRPr="00000000" w14:paraId="00000081">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For each activity please provide:</w:t>
            </w:r>
          </w:p>
          <w:p w:rsidR="00000000" w:rsidDel="00000000" w:rsidP="00000000" w:rsidRDefault="00000000" w:rsidRPr="00000000" w14:paraId="00000082">
            <w:pPr>
              <w:pageBreakBefore w:val="0"/>
              <w:numPr>
                <w:ilvl w:val="0"/>
                <w:numId w:val="1"/>
              </w:numPr>
              <w:tabs>
                <w:tab w:val="left" w:leader="none" w:pos="1458"/>
              </w:tabs>
              <w:spacing w:line="276" w:lineRule="auto"/>
              <w:ind w:left="720" w:hanging="36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What it is that you want to develop further, and why you feel this development opportunity is required.</w:t>
            </w:r>
          </w:p>
          <w:p w:rsidR="00000000" w:rsidDel="00000000" w:rsidP="00000000" w:rsidRDefault="00000000" w:rsidRPr="00000000" w14:paraId="00000083">
            <w:pPr>
              <w:pageBreakBefore w:val="0"/>
              <w:numPr>
                <w:ilvl w:val="0"/>
                <w:numId w:val="1"/>
              </w:numPr>
              <w:tabs>
                <w:tab w:val="left" w:leader="none" w:pos="1458"/>
              </w:tabs>
              <w:spacing w:line="276" w:lineRule="auto"/>
              <w:ind w:left="720" w:hanging="36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What actions you plan on taking to achieve this development opportunity.</w:t>
            </w:r>
          </w:p>
          <w:p w:rsidR="00000000" w:rsidDel="00000000" w:rsidP="00000000" w:rsidRDefault="00000000" w:rsidRPr="00000000" w14:paraId="00000084">
            <w:pPr>
              <w:pageBreakBefore w:val="0"/>
              <w:numPr>
                <w:ilvl w:val="0"/>
                <w:numId w:val="1"/>
              </w:numPr>
              <w:tabs>
                <w:tab w:val="left" w:leader="none" w:pos="1458"/>
              </w:tabs>
              <w:spacing w:line="276" w:lineRule="auto"/>
              <w:ind w:left="720" w:hanging="36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How the development opportunity maps to the main areas/competencies within the ChMC Framework. Please be specific, not all evidence will meet all competencies</w:t>
            </w:r>
          </w:p>
          <w:p w:rsidR="00000000" w:rsidDel="00000000" w:rsidP="00000000" w:rsidRDefault="00000000" w:rsidRPr="00000000" w14:paraId="00000085">
            <w:pPr>
              <w:pageBreakBefore w:val="0"/>
              <w:numPr>
                <w:ilvl w:val="0"/>
                <w:numId w:val="1"/>
              </w:numPr>
              <w:tabs>
                <w:tab w:val="left" w:leader="none" w:pos="1458"/>
              </w:tabs>
              <w:spacing w:line="276" w:lineRule="auto"/>
              <w:ind w:left="720" w:hanging="36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A summary of the impact the development opportunity will have on you and your role as a Management Consultant.</w:t>
            </w:r>
          </w:p>
          <w:p w:rsidR="00000000" w:rsidDel="00000000" w:rsidP="00000000" w:rsidRDefault="00000000" w:rsidRPr="00000000" w14:paraId="00000086">
            <w:pPr>
              <w:pageBreakBefore w:val="0"/>
              <w:numPr>
                <w:ilvl w:val="0"/>
                <w:numId w:val="1"/>
              </w:numPr>
              <w:tabs>
                <w:tab w:val="left" w:leader="none" w:pos="1458"/>
              </w:tabs>
              <w:spacing w:line="276" w:lineRule="auto"/>
              <w:ind w:left="720" w:hanging="36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What activities you are planning on undertaking to give back to the profession. </w:t>
            </w:r>
          </w:p>
          <w:p w:rsidR="00000000" w:rsidDel="00000000" w:rsidP="00000000" w:rsidRDefault="00000000" w:rsidRPr="00000000" w14:paraId="00000087">
            <w:pPr>
              <w:pageBreakBefore w:val="0"/>
              <w:numPr>
                <w:ilvl w:val="0"/>
                <w:numId w:val="1"/>
              </w:numPr>
              <w:tabs>
                <w:tab w:val="left" w:leader="none" w:pos="1458"/>
              </w:tabs>
              <w:spacing w:after="200" w:line="276" w:lineRule="auto"/>
              <w:ind w:left="720" w:hanging="36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How you act as a role model to the industry.</w:t>
            </w:r>
          </w:p>
        </w:tc>
      </w:tr>
      <w:tr>
        <w:trPr>
          <w:cantSplit w:val="0"/>
          <w:trHeight w:val="400" w:hRule="atLeast"/>
          <w:tblHeader w:val="0"/>
        </w:trPr>
        <w:tc>
          <w:tcPr>
            <w:gridSpan w:val="3"/>
            <w:shd w:fill="ffd966"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rFonts w:ascii="Nunito" w:cs="Nunito" w:eastAsia="Nunito" w:hAnsi="Nunito"/>
                <w:sz w:val="20"/>
                <w:szCs w:val="20"/>
              </w:rPr>
            </w:pPr>
            <w:r w:rsidDel="00000000" w:rsidR="00000000" w:rsidRPr="00000000">
              <w:rPr>
                <w:rtl w:val="0"/>
              </w:rPr>
            </w:r>
          </w:p>
        </w:tc>
      </w:tr>
      <w:tr>
        <w:trPr>
          <w:cantSplit w:val="0"/>
          <w:trHeight w:val="945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rFonts w:ascii="Nunito" w:cs="Nunito" w:eastAsia="Nunito" w:hAnsi="Nunito"/>
                <w:sz w:val="16"/>
                <w:szCs w:val="16"/>
              </w:rPr>
            </w:pPr>
            <w:r w:rsidDel="00000000" w:rsidR="00000000" w:rsidRPr="00000000">
              <w:rPr>
                <w:rFonts w:ascii="Nunito" w:cs="Nunito" w:eastAsia="Nunito" w:hAnsi="Nunito"/>
                <w:sz w:val="16"/>
                <w:szCs w:val="16"/>
                <w:rtl w:val="0"/>
              </w:rPr>
              <w:t xml:space="preserve">How I plan to improve</w:t>
            </w:r>
          </w:p>
        </w:tc>
      </w:tr>
    </w:tbl>
    <w:p w:rsidR="00000000" w:rsidDel="00000000" w:rsidP="00000000" w:rsidRDefault="00000000" w:rsidRPr="00000000" w14:paraId="00000090">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91">
      <w:pPr>
        <w:pageBreakBefore w:val="0"/>
        <w:widowControl w:val="0"/>
        <w:spacing w:line="240" w:lineRule="auto"/>
        <w:rPr>
          <w:sz w:val="20"/>
          <w:szCs w:val="20"/>
        </w:rPr>
      </w:pPr>
      <w:r w:rsidDel="00000000" w:rsidR="00000000" w:rsidRPr="00000000">
        <w:rPr>
          <w:rtl w:val="0"/>
        </w:rPr>
      </w:r>
    </w:p>
    <w:tbl>
      <w:tblPr>
        <w:tblStyle w:val="Table8"/>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8625"/>
        <w:gridCol w:w="1350"/>
        <w:tblGridChange w:id="0">
          <w:tblGrid>
            <w:gridCol w:w="795"/>
            <w:gridCol w:w="8625"/>
            <w:gridCol w:w="1350"/>
          </w:tblGrid>
        </w:tblGridChange>
      </w:tblGrid>
      <w:tr>
        <w:trPr>
          <w:cantSplit w:val="0"/>
          <w:trHeight w:val="400" w:hRule="atLeast"/>
          <w:tblHeader w:val="0"/>
        </w:trPr>
        <w:tc>
          <w:tcPr>
            <w:shd w:fill="009aa6"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4</w:t>
            </w:r>
          </w:p>
        </w:tc>
        <w:tc>
          <w:tcPr>
            <w:gridSpan w:val="2"/>
            <w:shd w:fill="009aa6"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ETHICS STATEMENT</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tabs>
                <w:tab w:val="left" w:leader="none" w:pos="1458"/>
              </w:tabs>
              <w:spacing w:after="200" w:line="276" w:lineRule="auto"/>
              <w:ind w:left="0" w:firstLine="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I confirm that I am required to adhere to, and have signed, my organisation’s ethics statement.</w:t>
            </w:r>
          </w:p>
          <w:p w:rsidR="00000000" w:rsidDel="00000000" w:rsidP="00000000" w:rsidRDefault="00000000" w:rsidRPr="00000000" w14:paraId="00000096">
            <w:pPr>
              <w:pageBreakBefore w:val="0"/>
              <w:tabs>
                <w:tab w:val="left" w:leader="none" w:pos="1458"/>
              </w:tabs>
              <w:spacing w:after="200" w:line="276" w:lineRule="auto"/>
              <w:ind w:left="720" w:firstLine="0"/>
              <w:jc w:val="both"/>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97">
            <w:pPr>
              <w:pageBreakBefore w:val="0"/>
              <w:tabs>
                <w:tab w:val="left" w:leader="none" w:pos="1458"/>
              </w:tabs>
              <w:spacing w:after="200" w:line="276" w:lineRule="auto"/>
              <w:ind w:left="0" w:firstLine="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Signed: </w:t>
            </w:r>
          </w:p>
          <w:p w:rsidR="00000000" w:rsidDel="00000000" w:rsidP="00000000" w:rsidRDefault="00000000" w:rsidRPr="00000000" w14:paraId="00000098">
            <w:pPr>
              <w:pageBreakBefore w:val="0"/>
              <w:tabs>
                <w:tab w:val="left" w:leader="none" w:pos="1458"/>
              </w:tabs>
              <w:spacing w:after="200" w:line="276" w:lineRule="auto"/>
              <w:ind w:left="720" w:firstLine="0"/>
              <w:jc w:val="both"/>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99">
            <w:pPr>
              <w:pageBreakBefore w:val="0"/>
              <w:tabs>
                <w:tab w:val="left" w:leader="none" w:pos="1458"/>
              </w:tabs>
              <w:spacing w:after="200" w:line="276" w:lineRule="auto"/>
              <w:ind w:left="0" w:firstLine="0"/>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Dated:</w:t>
            </w:r>
          </w:p>
        </w:tc>
      </w:tr>
    </w:tbl>
    <w:p w:rsidR="00000000" w:rsidDel="00000000" w:rsidP="00000000" w:rsidRDefault="00000000" w:rsidRPr="00000000" w14:paraId="0000009C">
      <w:pPr>
        <w:pageBreakBefore w:val="0"/>
        <w:widowControl w:val="0"/>
        <w:spacing w:line="240" w:lineRule="auto"/>
        <w:rPr>
          <w:sz w:val="20"/>
          <w:szCs w:val="20"/>
        </w:rPr>
      </w:pPr>
      <w:r w:rsidDel="00000000" w:rsidR="00000000" w:rsidRPr="00000000">
        <w:rPr>
          <w:rtl w:val="0"/>
        </w:rPr>
      </w:r>
    </w:p>
    <w:tbl>
      <w:tblPr>
        <w:tblStyle w:val="Table9"/>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8625"/>
        <w:gridCol w:w="1350"/>
        <w:tblGridChange w:id="0">
          <w:tblGrid>
            <w:gridCol w:w="795"/>
            <w:gridCol w:w="8625"/>
            <w:gridCol w:w="1350"/>
          </w:tblGrid>
        </w:tblGridChange>
      </w:tblGrid>
      <w:tr>
        <w:trPr>
          <w:cantSplit w:val="0"/>
          <w:trHeight w:val="400" w:hRule="atLeast"/>
          <w:tblHeader w:val="0"/>
        </w:trPr>
        <w:tc>
          <w:tcPr>
            <w:shd w:fill="009aa6"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5</w:t>
            </w:r>
          </w:p>
        </w:tc>
        <w:tc>
          <w:tcPr>
            <w:gridSpan w:val="2"/>
            <w:shd w:fill="009aa6"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ENDORSEMENT</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spacing w:after="200" w:line="275" w:lineRule="auto"/>
              <w:jc w:val="both"/>
              <w:rPr>
                <w:rFonts w:ascii="Nunito" w:cs="Nunito" w:eastAsia="Nunito" w:hAnsi="Nunito"/>
                <w:sz w:val="16"/>
                <w:szCs w:val="16"/>
              </w:rPr>
            </w:pPr>
            <w:r w:rsidDel="00000000" w:rsidR="00000000" w:rsidRPr="00000000">
              <w:rPr>
                <w:rFonts w:ascii="Nunito" w:cs="Nunito" w:eastAsia="Nunito" w:hAnsi="Nunito"/>
                <w:sz w:val="16"/>
                <w:szCs w:val="16"/>
                <w:rtl w:val="0"/>
              </w:rPr>
              <w:t xml:space="preserve">This section should be completed by your sponsor, who will confirm you are operating at the level of a Chartered Management Consultant and demonstrate the required competencies. (Maximum number of words = 500)</w:t>
            </w:r>
          </w:p>
          <w:p w:rsidR="00000000" w:rsidDel="00000000" w:rsidP="00000000" w:rsidRDefault="00000000" w:rsidRPr="00000000" w14:paraId="000000A1">
            <w:pPr>
              <w:pageBreakBefore w:val="0"/>
              <w:widowControl w:val="0"/>
              <w:spacing w:after="200" w:line="276" w:lineRule="auto"/>
              <w:rPr>
                <w:rFonts w:ascii="Nunito" w:cs="Nunito" w:eastAsia="Nunito" w:hAnsi="Nunito"/>
                <w:sz w:val="16"/>
                <w:szCs w:val="16"/>
              </w:rPr>
            </w:pPr>
            <w:r w:rsidDel="00000000" w:rsidR="00000000" w:rsidRPr="00000000">
              <w:rPr>
                <w:rFonts w:ascii="Nunito" w:cs="Nunito" w:eastAsia="Nunito" w:hAnsi="Nunito"/>
                <w:sz w:val="16"/>
                <w:szCs w:val="16"/>
                <w:rtl w:val="0"/>
              </w:rPr>
              <w:t xml:space="preserve">Your Sponsor needs to provide:</w:t>
            </w:r>
          </w:p>
          <w:p w:rsidR="00000000" w:rsidDel="00000000" w:rsidP="00000000" w:rsidRDefault="00000000" w:rsidRPr="00000000" w14:paraId="000000A2">
            <w:pPr>
              <w:pageBreakBefore w:val="0"/>
              <w:widowControl w:val="0"/>
              <w:numPr>
                <w:ilvl w:val="0"/>
                <w:numId w:val="2"/>
              </w:numPr>
              <w:spacing w:line="276" w:lineRule="auto"/>
              <w:ind w:left="720" w:hanging="360"/>
              <w:rPr>
                <w:rFonts w:ascii="Nunito" w:cs="Nunito" w:eastAsia="Nunito" w:hAnsi="Nunito"/>
                <w:sz w:val="16"/>
                <w:szCs w:val="16"/>
              </w:rPr>
            </w:pPr>
            <w:r w:rsidDel="00000000" w:rsidR="00000000" w:rsidRPr="00000000">
              <w:rPr>
                <w:rFonts w:ascii="Nunito" w:cs="Nunito" w:eastAsia="Nunito" w:hAnsi="Nunito"/>
                <w:sz w:val="16"/>
                <w:szCs w:val="16"/>
                <w:rtl w:val="0"/>
              </w:rPr>
              <w:t xml:space="preserve">An introductory paragraph that explains who they are, their role and level of seniority and how they are known to you.</w:t>
            </w:r>
          </w:p>
          <w:p w:rsidR="00000000" w:rsidDel="00000000" w:rsidP="00000000" w:rsidRDefault="00000000" w:rsidRPr="00000000" w14:paraId="000000A3">
            <w:pPr>
              <w:pageBreakBefore w:val="0"/>
              <w:widowControl w:val="0"/>
              <w:numPr>
                <w:ilvl w:val="0"/>
                <w:numId w:val="2"/>
              </w:numPr>
              <w:spacing w:after="200" w:line="276" w:lineRule="auto"/>
              <w:ind w:left="720" w:hanging="360"/>
              <w:rPr>
                <w:rFonts w:ascii="Nunito" w:cs="Nunito" w:eastAsia="Nunito" w:hAnsi="Nunito"/>
                <w:sz w:val="16"/>
                <w:szCs w:val="16"/>
              </w:rPr>
            </w:pPr>
            <w:r w:rsidDel="00000000" w:rsidR="00000000" w:rsidRPr="00000000">
              <w:rPr>
                <w:rFonts w:ascii="Nunito" w:cs="Nunito" w:eastAsia="Nunito" w:hAnsi="Nunito"/>
                <w:sz w:val="16"/>
                <w:szCs w:val="16"/>
                <w:rtl w:val="0"/>
              </w:rPr>
              <w:t xml:space="preserve">A summary of why they believe you are acting at the level required and how they think you are demonstrating the key competencies and behaviours within the ChMC framework.</w:t>
            </w:r>
          </w:p>
          <w:p w:rsidR="00000000" w:rsidDel="00000000" w:rsidP="00000000" w:rsidRDefault="00000000" w:rsidRPr="00000000" w14:paraId="000000A4">
            <w:pPr>
              <w:pageBreakBefore w:val="0"/>
              <w:widowControl w:val="0"/>
              <w:spacing w:after="200" w:line="276" w:lineRule="auto"/>
              <w:rPr>
                <w:rFonts w:ascii="Nunito" w:cs="Nunito" w:eastAsia="Nunito" w:hAnsi="Nunito"/>
                <w:sz w:val="16"/>
                <w:szCs w:val="16"/>
              </w:rPr>
            </w:pPr>
            <w:r w:rsidDel="00000000" w:rsidR="00000000" w:rsidRPr="00000000">
              <w:rPr>
                <w:rFonts w:ascii="Nunito" w:cs="Nunito" w:eastAsia="Nunito" w:hAnsi="Nunito"/>
                <w:sz w:val="16"/>
                <w:szCs w:val="16"/>
                <w:rtl w:val="0"/>
              </w:rPr>
              <w:t xml:space="preserve">This section can be in the form of an email from your sponsor, in which case it must come from an official email including email signature</w:t>
            </w:r>
          </w:p>
        </w:tc>
      </w:tr>
      <w:tr>
        <w:trPr>
          <w:cantSplit w:val="0"/>
          <w:trHeight w:val="400" w:hRule="atLeast"/>
          <w:tblHeader w:val="0"/>
        </w:trPr>
        <w:tc>
          <w:tcPr>
            <w:gridSpan w:val="3"/>
            <w:shd w:fill="ffd966"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rFonts w:ascii="Nunito" w:cs="Nunito" w:eastAsia="Nunito" w:hAnsi="Nunito"/>
                <w:sz w:val="20"/>
                <w:szCs w:val="20"/>
              </w:rPr>
            </w:pPr>
            <w:r w:rsidDel="00000000" w:rsidR="00000000" w:rsidRPr="00000000">
              <w:rPr>
                <w:rtl w:val="0"/>
              </w:rPr>
            </w:r>
          </w:p>
        </w:tc>
      </w:tr>
      <w:tr>
        <w:trPr>
          <w:cantSplit w:val="0"/>
          <w:trHeight w:val="573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rFonts w:ascii="Nunito" w:cs="Nunito" w:eastAsia="Nunito" w:hAnsi="Nunito"/>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4914900</wp:posOffset>
                  </wp:positionH>
                  <wp:positionV relativeFrom="paragraph">
                    <wp:posOffset>3314700</wp:posOffset>
                  </wp:positionV>
                  <wp:extent cx="1809750" cy="804863"/>
                  <wp:effectExtent b="0" l="0" r="0" t="0"/>
                  <wp:wrapSquare wrapText="bothSides" distB="0" distT="0" distL="114300" distR="11430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809750" cy="804863"/>
                          </a:xfrm>
                          <a:prstGeom prst="rect"/>
                          <a:ln/>
                        </pic:spPr>
                      </pic:pic>
                    </a:graphicData>
                  </a:graphic>
                </wp:anchor>
              </w:drawing>
            </w:r>
          </w:p>
        </w:tc>
      </w:tr>
    </w:tbl>
    <w:p w:rsidR="00000000" w:rsidDel="00000000" w:rsidP="00000000" w:rsidRDefault="00000000" w:rsidRPr="00000000" w14:paraId="000000AD">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AE">
      <w:pPr>
        <w:pageBreakBefore w:val="0"/>
        <w:widowControl w:val="0"/>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AF">
      <w:pPr>
        <w:pageBreakBefore w:val="0"/>
        <w:widowControl w:val="0"/>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B0">
      <w:pPr>
        <w:pageBreakBefore w:val="0"/>
        <w:widowControl w:val="0"/>
        <w:spacing w:line="240" w:lineRule="auto"/>
        <w:rPr>
          <w:rFonts w:ascii="Nunito" w:cs="Nunito" w:eastAsia="Nunito" w:hAnsi="Nunito"/>
          <w:b w:val="1"/>
          <w:sz w:val="20"/>
          <w:szCs w:val="20"/>
          <w:highlight w:val="white"/>
        </w:rPr>
      </w:pPr>
      <w:r w:rsidDel="00000000" w:rsidR="00000000" w:rsidRPr="00000000">
        <w:rPr>
          <w:rFonts w:ascii="Nunito" w:cs="Nunito" w:eastAsia="Nunito" w:hAnsi="Nunito"/>
          <w:b w:val="1"/>
          <w:sz w:val="20"/>
          <w:szCs w:val="20"/>
          <w:highlight w:val="white"/>
          <w:rtl w:val="0"/>
        </w:rPr>
        <w:t xml:space="preserve">If you are applying for ChMC via an accredited in-house programme, please complete Section 6 below. This section does not need to be completed If you are applying as an Experienced Professional, Depth Interview or via a professional consulting qualification. Please delete if not applying for ChMC via an accredited in-house programme.</w:t>
      </w:r>
    </w:p>
    <w:p w:rsidR="00000000" w:rsidDel="00000000" w:rsidP="00000000" w:rsidRDefault="00000000" w:rsidRPr="00000000" w14:paraId="000000B1">
      <w:pPr>
        <w:pageBreakBefore w:val="0"/>
        <w:widowControl w:val="0"/>
        <w:spacing w:line="240" w:lineRule="auto"/>
        <w:rPr>
          <w:sz w:val="20"/>
          <w:szCs w:val="20"/>
        </w:rPr>
      </w:pPr>
      <w:r w:rsidDel="00000000" w:rsidR="00000000" w:rsidRPr="00000000">
        <w:rPr>
          <w:rtl w:val="0"/>
        </w:rPr>
      </w:r>
    </w:p>
    <w:tbl>
      <w:tblPr>
        <w:tblStyle w:val="Table10"/>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8625"/>
        <w:gridCol w:w="1350"/>
        <w:tblGridChange w:id="0">
          <w:tblGrid>
            <w:gridCol w:w="795"/>
            <w:gridCol w:w="8625"/>
            <w:gridCol w:w="1350"/>
          </w:tblGrid>
        </w:tblGridChange>
      </w:tblGrid>
      <w:tr>
        <w:trPr>
          <w:cantSplit w:val="0"/>
          <w:trHeight w:val="400" w:hRule="atLeast"/>
          <w:tblHeader w:val="0"/>
        </w:trPr>
        <w:tc>
          <w:tcPr>
            <w:shd w:fill="009aa6"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jc w:val="center"/>
              <w:rPr>
                <w:b w:val="1"/>
                <w:color w:val="ffffff"/>
                <w:sz w:val="20"/>
                <w:szCs w:val="20"/>
              </w:rPr>
            </w:pPr>
            <w:r w:rsidDel="00000000" w:rsidR="00000000" w:rsidRPr="00000000">
              <w:rPr>
                <w:b w:val="1"/>
                <w:color w:val="ffffff"/>
                <w:sz w:val="20"/>
                <w:szCs w:val="20"/>
                <w:rtl w:val="0"/>
              </w:rPr>
              <w:t xml:space="preserve">6</w:t>
            </w:r>
          </w:p>
        </w:tc>
        <w:tc>
          <w:tcPr>
            <w:gridSpan w:val="2"/>
            <w:shd w:fill="009aa6"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b w:val="1"/>
                <w:color w:val="ffffff"/>
                <w:sz w:val="20"/>
                <w:szCs w:val="20"/>
              </w:rPr>
            </w:pPr>
            <w:r w:rsidDel="00000000" w:rsidR="00000000" w:rsidRPr="00000000">
              <w:rPr>
                <w:b w:val="1"/>
                <w:color w:val="ffffff"/>
                <w:sz w:val="20"/>
                <w:szCs w:val="20"/>
                <w:rtl w:val="0"/>
              </w:rPr>
              <w:t xml:space="preserve">EVIDENCE TEMPLATE</w:t>
            </w:r>
          </w:p>
        </w:tc>
      </w:tr>
    </w:tbl>
    <w:p w:rsidR="00000000" w:rsidDel="00000000" w:rsidP="00000000" w:rsidRDefault="00000000" w:rsidRPr="00000000" w14:paraId="000000B5">
      <w:pPr>
        <w:pageBreakBefore w:val="0"/>
        <w:widowControl w:val="0"/>
        <w:spacing w:line="240" w:lineRule="auto"/>
        <w:ind w:right="8.346456692913762"/>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B6">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The following Evidence Template is designed to enable you to describe and highlight how you have applied your experience to make a difference to clients, colleagues and your organisation, and in doing so have demonstrated the Chartered level competencies within the ChMC Competence Framework.  Think about each section as an opportunity to detail a time when you have best displayed each of the competency areas.  Ask yourself what did I do?  Why did I do it?  What difference did it make/what was the impact.</w:t>
      </w:r>
    </w:p>
    <w:p w:rsidR="00000000" w:rsidDel="00000000" w:rsidP="00000000" w:rsidRDefault="00000000" w:rsidRPr="00000000" w14:paraId="000000B7">
      <w:pPr>
        <w:pageBreakBefore w:val="0"/>
        <w:widowControl w:val="0"/>
        <w:spacing w:line="240" w:lineRule="auto"/>
        <w:ind w:left="283" w:right="8.346456692913762" w:firstLine="0"/>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B8">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Your evidence must:</w:t>
      </w:r>
    </w:p>
    <w:p w:rsidR="00000000" w:rsidDel="00000000" w:rsidP="00000000" w:rsidRDefault="00000000" w:rsidRPr="00000000" w14:paraId="000000B9">
      <w:pPr>
        <w:pageBreakBefore w:val="0"/>
        <w:widowControl w:val="0"/>
        <w:numPr>
          <w:ilvl w:val="0"/>
          <w:numId w:val="3"/>
        </w:numPr>
        <w:spacing w:line="240" w:lineRule="auto"/>
        <w:ind w:left="720" w:right="8.346456692913762" w:hanging="360"/>
        <w:rPr>
          <w:rFonts w:ascii="Nunito" w:cs="Nunito" w:eastAsia="Nunito" w:hAnsi="Nunito"/>
          <w:sz w:val="16"/>
          <w:szCs w:val="16"/>
        </w:rPr>
      </w:pPr>
      <w:r w:rsidDel="00000000" w:rsidR="00000000" w:rsidRPr="00000000">
        <w:rPr>
          <w:rFonts w:ascii="Nunito" w:cs="Nunito" w:eastAsia="Nunito" w:hAnsi="Nunito"/>
          <w:sz w:val="16"/>
          <w:szCs w:val="16"/>
          <w:rtl w:val="0"/>
        </w:rPr>
        <w:t xml:space="preserve">Showcase your ‘best’ work, including your most ‘notable projects’ undertaken </w:t>
      </w:r>
    </w:p>
    <w:p w:rsidR="00000000" w:rsidDel="00000000" w:rsidP="00000000" w:rsidRDefault="00000000" w:rsidRPr="00000000" w14:paraId="000000BA">
      <w:pPr>
        <w:pageBreakBefore w:val="0"/>
        <w:widowControl w:val="0"/>
        <w:numPr>
          <w:ilvl w:val="0"/>
          <w:numId w:val="3"/>
        </w:numPr>
        <w:spacing w:line="240" w:lineRule="auto"/>
        <w:ind w:left="720" w:right="8.346456692913762" w:hanging="360"/>
        <w:rPr>
          <w:rFonts w:ascii="Nunito" w:cs="Nunito" w:eastAsia="Nunito" w:hAnsi="Nunito"/>
          <w:sz w:val="16"/>
          <w:szCs w:val="16"/>
        </w:rPr>
      </w:pPr>
      <w:r w:rsidDel="00000000" w:rsidR="00000000" w:rsidRPr="00000000">
        <w:rPr>
          <w:rFonts w:ascii="Nunito" w:cs="Nunito" w:eastAsia="Nunito" w:hAnsi="Nunito"/>
          <w:sz w:val="16"/>
          <w:szCs w:val="16"/>
          <w:rtl w:val="0"/>
        </w:rPr>
        <w:t xml:space="preserve">Cover all of the Chartered Level competencies within the ChMC Framework</w:t>
      </w:r>
    </w:p>
    <w:p w:rsidR="00000000" w:rsidDel="00000000" w:rsidP="00000000" w:rsidRDefault="00000000" w:rsidRPr="00000000" w14:paraId="000000BB">
      <w:pPr>
        <w:pageBreakBefore w:val="0"/>
        <w:widowControl w:val="0"/>
        <w:numPr>
          <w:ilvl w:val="0"/>
          <w:numId w:val="3"/>
        </w:numPr>
        <w:spacing w:line="240" w:lineRule="auto"/>
        <w:ind w:left="720" w:right="8.346456692913762" w:hanging="360"/>
        <w:rPr>
          <w:rFonts w:ascii="Nunito" w:cs="Nunito" w:eastAsia="Nunito" w:hAnsi="Nunito"/>
          <w:sz w:val="16"/>
          <w:szCs w:val="16"/>
        </w:rPr>
      </w:pPr>
      <w:r w:rsidDel="00000000" w:rsidR="00000000" w:rsidRPr="00000000">
        <w:rPr>
          <w:rFonts w:ascii="Nunito" w:cs="Nunito" w:eastAsia="Nunito" w:hAnsi="Nunito"/>
          <w:sz w:val="16"/>
          <w:szCs w:val="16"/>
          <w:rtl w:val="0"/>
        </w:rPr>
        <w:t xml:space="preserve">Demonstrate how you have </w:t>
      </w:r>
      <w:r w:rsidDel="00000000" w:rsidR="00000000" w:rsidRPr="00000000">
        <w:rPr>
          <w:rFonts w:ascii="Nunito" w:cs="Nunito" w:eastAsia="Nunito" w:hAnsi="Nunito"/>
          <w:b w:val="1"/>
          <w:sz w:val="16"/>
          <w:szCs w:val="16"/>
          <w:rtl w:val="0"/>
        </w:rPr>
        <w:t xml:space="preserve">applied</w:t>
      </w:r>
      <w:r w:rsidDel="00000000" w:rsidR="00000000" w:rsidRPr="00000000">
        <w:rPr>
          <w:rFonts w:ascii="Nunito" w:cs="Nunito" w:eastAsia="Nunito" w:hAnsi="Nunito"/>
          <w:sz w:val="16"/>
          <w:szCs w:val="16"/>
          <w:rtl w:val="0"/>
        </w:rPr>
        <w:t xml:space="preserve"> the knowledge gained whilst on-programme</w:t>
      </w:r>
    </w:p>
    <w:p w:rsidR="00000000" w:rsidDel="00000000" w:rsidP="00000000" w:rsidRDefault="00000000" w:rsidRPr="00000000" w14:paraId="000000BC">
      <w:pPr>
        <w:pageBreakBefore w:val="0"/>
        <w:widowControl w:val="0"/>
        <w:spacing w:line="240" w:lineRule="auto"/>
        <w:ind w:left="283" w:right="8.346456692913762" w:firstLine="0"/>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BD">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When completing the template please be aware that the word count for each section is a </w:t>
      </w:r>
      <w:r w:rsidDel="00000000" w:rsidR="00000000" w:rsidRPr="00000000">
        <w:rPr>
          <w:rFonts w:ascii="Nunito" w:cs="Nunito" w:eastAsia="Nunito" w:hAnsi="Nunito"/>
          <w:b w:val="1"/>
          <w:i w:val="1"/>
          <w:sz w:val="16"/>
          <w:szCs w:val="16"/>
          <w:rtl w:val="0"/>
        </w:rPr>
        <w:t xml:space="preserve">limit</w:t>
      </w:r>
      <w:r w:rsidDel="00000000" w:rsidR="00000000" w:rsidRPr="00000000">
        <w:rPr>
          <w:rFonts w:ascii="Nunito" w:cs="Nunito" w:eastAsia="Nunito" w:hAnsi="Nunito"/>
          <w:sz w:val="16"/>
          <w:szCs w:val="16"/>
          <w:rtl w:val="0"/>
        </w:rPr>
        <w:t xml:space="preserve"> not a </w:t>
      </w:r>
      <w:r w:rsidDel="00000000" w:rsidR="00000000" w:rsidRPr="00000000">
        <w:rPr>
          <w:rFonts w:ascii="Nunito" w:cs="Nunito" w:eastAsia="Nunito" w:hAnsi="Nunito"/>
          <w:b w:val="1"/>
          <w:i w:val="1"/>
          <w:sz w:val="16"/>
          <w:szCs w:val="16"/>
          <w:rtl w:val="0"/>
        </w:rPr>
        <w:t xml:space="preserve">target</w:t>
      </w:r>
      <w:r w:rsidDel="00000000" w:rsidR="00000000" w:rsidRPr="00000000">
        <w:rPr>
          <w:rFonts w:ascii="Nunito" w:cs="Nunito" w:eastAsia="Nunito" w:hAnsi="Nunito"/>
          <w:sz w:val="16"/>
          <w:szCs w:val="16"/>
          <w:rtl w:val="0"/>
        </w:rPr>
        <w:t xml:space="preserve">.</w:t>
      </w:r>
    </w:p>
    <w:p w:rsidR="00000000" w:rsidDel="00000000" w:rsidP="00000000" w:rsidRDefault="00000000" w:rsidRPr="00000000" w14:paraId="000000BE">
      <w:pPr>
        <w:pageBreakBefore w:val="0"/>
        <w:widowControl w:val="0"/>
        <w:spacing w:line="240" w:lineRule="auto"/>
        <w:rPr>
          <w:sz w:val="20"/>
          <w:szCs w:val="20"/>
        </w:rPr>
      </w:pPr>
      <w:r w:rsidDel="00000000" w:rsidR="00000000" w:rsidRPr="00000000">
        <w:rPr>
          <w:rtl w:val="0"/>
        </w:rPr>
      </w:r>
    </w:p>
    <w:tbl>
      <w:tblPr>
        <w:tblStyle w:val="Table1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00"/>
        <w:gridCol w:w="8040"/>
        <w:gridCol w:w="840"/>
        <w:tblGridChange w:id="0">
          <w:tblGrid>
            <w:gridCol w:w="1620"/>
            <w:gridCol w:w="300"/>
            <w:gridCol w:w="8040"/>
            <w:gridCol w:w="840"/>
          </w:tblGrid>
        </w:tblGridChange>
      </w:tblGrid>
      <w:tr>
        <w:trPr>
          <w:cantSplit w:val="0"/>
          <w:trHeight w:val="400" w:hRule="atLeast"/>
          <w:tblHeader w:val="0"/>
        </w:trPr>
        <w:tc>
          <w:tcPr>
            <w:gridSpan w:val="4"/>
            <w:shd w:fill="009aa6"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ind w:right="-49.9212598425197"/>
              <w:jc w:val="center"/>
              <w:rPr>
                <w:b w:val="1"/>
                <w:color w:val="ffffff"/>
                <w:sz w:val="20"/>
                <w:szCs w:val="20"/>
              </w:rPr>
            </w:pPr>
            <w:r w:rsidDel="00000000" w:rsidR="00000000" w:rsidRPr="00000000">
              <w:rPr>
                <w:rFonts w:ascii="Nunito" w:cs="Nunito" w:eastAsia="Nunito" w:hAnsi="Nunito"/>
                <w:b w:val="1"/>
                <w:color w:val="ffffff"/>
                <w:sz w:val="20"/>
                <w:szCs w:val="20"/>
                <w:rtl w:val="0"/>
              </w:rPr>
              <w:t xml:space="preserve">1b, 1c.  Ethics &amp; Behaviours</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ExtraBold" w:cs="Nunito ExtraBold" w:eastAsia="Nunito ExtraBold" w:hAnsi="Nunito ExtraBold"/>
                <w:sz w:val="20"/>
                <w:szCs w:val="20"/>
                <w:rtl w:val="0"/>
              </w:rPr>
              <w:t xml:space="preserve">Area of the ChMC Competency Framework</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Description of Application of Experience:</w:t>
            </w:r>
          </w:p>
          <w:p w:rsidR="00000000" w:rsidDel="00000000" w:rsidP="00000000" w:rsidRDefault="00000000" w:rsidRPr="00000000" w14:paraId="000000C5">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w:cs="Nunito" w:eastAsia="Nunito" w:hAnsi="Nunito"/>
                <w:i w:val="1"/>
                <w:sz w:val="16"/>
                <w:szCs w:val="16"/>
                <w:rtl w:val="0"/>
              </w:rPr>
              <w:t xml:space="preserve">(Describe how you demonstrate your competence and the difference you make </w:t>
            </w:r>
            <w:r w:rsidDel="00000000" w:rsidR="00000000" w:rsidRPr="00000000">
              <w:rPr>
                <w:rFonts w:ascii="Nunito" w:cs="Nunito" w:eastAsia="Nunito" w:hAnsi="Nunito"/>
                <w:b w:val="1"/>
                <w:i w:val="1"/>
                <w:sz w:val="16"/>
                <w:szCs w:val="16"/>
                <w:rtl w:val="0"/>
              </w:rPr>
              <w:t xml:space="preserve">Maximum 1500 words</w:t>
            </w:r>
            <w:r w:rsidDel="00000000" w:rsidR="00000000" w:rsidRPr="00000000">
              <w:rPr>
                <w:rFonts w:ascii="Nunito" w:cs="Nunito" w:eastAsia="Nunito" w:hAnsi="Nunito"/>
                <w:i w:val="1"/>
                <w:sz w:val="16"/>
                <w:szCs w:val="16"/>
                <w:rtl w:val="0"/>
              </w:rPr>
              <w:t xml:space="preserv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Adhering to an Organisation’s ethics code and governance framework:</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Example evidence should indicate how you have used and applied a range of tools and techniques to make a difference, e.g.</w:t>
            </w:r>
          </w:p>
          <w:p w:rsidR="00000000" w:rsidDel="00000000" w:rsidP="00000000" w:rsidRDefault="00000000" w:rsidRPr="00000000" w14:paraId="000000CA">
            <w:pPr>
              <w:pageBreakBefore w:val="0"/>
              <w:widowControl w:val="0"/>
              <w:spacing w:line="240" w:lineRule="auto"/>
              <w:ind w:right="8.346456692913762"/>
              <w:rPr>
                <w:rFonts w:ascii="Nunito" w:cs="Nunito" w:eastAsia="Nunito" w:hAnsi="Nunito"/>
                <w:i w:val="1"/>
                <w:sz w:val="16"/>
                <w:szCs w:val="16"/>
              </w:rPr>
            </w:pPr>
            <w:r w:rsidDel="00000000" w:rsidR="00000000" w:rsidRPr="00000000">
              <w:rPr>
                <w:rtl w:val="0"/>
              </w:rPr>
            </w:r>
          </w:p>
          <w:p w:rsidR="00000000" w:rsidDel="00000000" w:rsidP="00000000" w:rsidRDefault="00000000" w:rsidRPr="00000000" w14:paraId="000000CB">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I maintain a record of mandatory internal compliance training and declarations, This is assessed annually and forms part of the organisation’s performance review process. </w:t>
            </w:r>
          </w:p>
          <w:p w:rsidR="00000000" w:rsidDel="00000000" w:rsidP="00000000" w:rsidRDefault="00000000" w:rsidRPr="00000000" w14:paraId="000000CC">
            <w:pPr>
              <w:pageBreakBefore w:val="0"/>
              <w:widowControl w:val="0"/>
              <w:spacing w:line="240" w:lineRule="auto"/>
              <w:ind w:right="8.346456692913762"/>
              <w:rPr>
                <w:rFonts w:ascii="Nunito" w:cs="Nunito" w:eastAsia="Nunito" w:hAnsi="Nunito"/>
                <w:i w:val="1"/>
                <w:sz w:val="16"/>
                <w:szCs w:val="16"/>
              </w:rPr>
            </w:pPr>
            <w:r w:rsidDel="00000000" w:rsidR="00000000" w:rsidRPr="00000000">
              <w:rPr>
                <w:rtl w:val="0"/>
              </w:rPr>
            </w:r>
          </w:p>
          <w:p w:rsidR="00000000" w:rsidDel="00000000" w:rsidP="00000000" w:rsidRDefault="00000000" w:rsidRPr="00000000" w14:paraId="000000CD">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i w:val="1"/>
                <w:sz w:val="16"/>
                <w:szCs w:val="16"/>
                <w:rtl w:val="0"/>
              </w:rPr>
              <w:t xml:space="preserve">During Project X, I challenged the ethical position of the client in terms of xxxx. </w:t>
            </w:r>
            <w:r w:rsidDel="00000000" w:rsidR="00000000" w:rsidRPr="00000000">
              <w:rPr>
                <w:rFonts w:ascii="Nunito" w:cs="Nunito" w:eastAsia="Nunito" w:hAnsi="Nunito"/>
                <w:sz w:val="16"/>
                <w:szCs w:val="16"/>
                <w:rtl w:val="0"/>
              </w:rPr>
              <w:t xml:space="preserve">I used data and stakeholder research to identify specific outcomes which would benefit the most from greater collaboration between the stakeholders, and a plan for how to do this.</w:t>
            </w:r>
          </w:p>
          <w:p w:rsidR="00000000" w:rsidDel="00000000" w:rsidP="00000000" w:rsidRDefault="00000000" w:rsidRPr="00000000" w14:paraId="000000CE">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Demonstrating Corporate &amp; Social Responsibility of an Organisation in everyday work:</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Sustaining and contributing to ethical position of clients:</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Acting in the best interests of your organisation, customers, clients, and/or partners:</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Respecting the people with whom you work:</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Creating a positive impact in the context of environmental, social &amp; governance factors:</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Feedback Received/Testimonial:</w:t>
            </w:r>
          </w:p>
          <w:p w:rsidR="00000000" w:rsidDel="00000000" w:rsidP="00000000" w:rsidRDefault="00000000" w:rsidRPr="00000000" w14:paraId="000000E6">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(3-4 testimonials from colleagues/clients. Please indicate who the feedback is from, including their role, and how this feedback supports the evidence you are submitting)</w:t>
            </w:r>
          </w:p>
          <w:p w:rsidR="00000000" w:rsidDel="00000000" w:rsidP="00000000" w:rsidRDefault="00000000" w:rsidRPr="00000000" w14:paraId="000000E7">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0EB">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C">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ED">
      <w:pPr>
        <w:pageBreakBefore w:val="0"/>
        <w:widowControl w:val="0"/>
        <w:spacing w:line="240" w:lineRule="auto"/>
        <w:rPr>
          <w:sz w:val="20"/>
          <w:szCs w:val="20"/>
        </w:rPr>
      </w:pPr>
      <w:r w:rsidDel="00000000" w:rsidR="00000000" w:rsidRPr="00000000">
        <w:rPr>
          <w:rtl w:val="0"/>
        </w:rPr>
      </w:r>
    </w:p>
    <w:tbl>
      <w:tblPr>
        <w:tblStyle w:val="Table1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00"/>
        <w:gridCol w:w="8040"/>
        <w:gridCol w:w="840"/>
        <w:tblGridChange w:id="0">
          <w:tblGrid>
            <w:gridCol w:w="1620"/>
            <w:gridCol w:w="300"/>
            <w:gridCol w:w="8040"/>
            <w:gridCol w:w="840"/>
          </w:tblGrid>
        </w:tblGridChange>
      </w:tblGrid>
      <w:tr>
        <w:trPr>
          <w:cantSplit w:val="0"/>
          <w:trHeight w:val="400" w:hRule="atLeast"/>
          <w:tblHeader w:val="0"/>
        </w:trPr>
        <w:tc>
          <w:tcPr>
            <w:gridSpan w:val="4"/>
            <w:shd w:fill="009aa6"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spacing w:line="240" w:lineRule="auto"/>
              <w:ind w:right="8.346456692913762"/>
              <w:jc w:val="center"/>
              <w:rPr>
                <w:b w:val="1"/>
                <w:color w:val="ffffff"/>
                <w:sz w:val="20"/>
                <w:szCs w:val="20"/>
              </w:rPr>
            </w:pPr>
            <w:r w:rsidDel="00000000" w:rsidR="00000000" w:rsidRPr="00000000">
              <w:rPr>
                <w:rFonts w:ascii="Nunito ExtraBold" w:cs="Nunito ExtraBold" w:eastAsia="Nunito ExtraBold" w:hAnsi="Nunito ExtraBold"/>
                <w:color w:val="ffffff"/>
                <w:sz w:val="20"/>
                <w:szCs w:val="20"/>
                <w:rtl w:val="0"/>
              </w:rPr>
              <w:t xml:space="preserve">2a. Leading Self</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ExtraBold" w:cs="Nunito ExtraBold" w:eastAsia="Nunito ExtraBold" w:hAnsi="Nunito ExtraBold"/>
                <w:sz w:val="20"/>
                <w:szCs w:val="20"/>
                <w:rtl w:val="0"/>
              </w:rPr>
              <w:t xml:space="preserve">Area of the ChMC Competency Framework</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Description of Application of Experience:</w:t>
            </w:r>
          </w:p>
          <w:p w:rsidR="00000000" w:rsidDel="00000000" w:rsidP="00000000" w:rsidRDefault="00000000" w:rsidRPr="00000000" w14:paraId="000000F4">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w:cs="Nunito" w:eastAsia="Nunito" w:hAnsi="Nunito"/>
                <w:i w:val="1"/>
                <w:sz w:val="16"/>
                <w:szCs w:val="16"/>
                <w:rtl w:val="0"/>
              </w:rPr>
              <w:t xml:space="preserve">(Describe how you demonstrate your competence and the difference you make </w:t>
            </w:r>
            <w:r w:rsidDel="00000000" w:rsidR="00000000" w:rsidRPr="00000000">
              <w:rPr>
                <w:rFonts w:ascii="Nunito" w:cs="Nunito" w:eastAsia="Nunito" w:hAnsi="Nunito"/>
                <w:b w:val="1"/>
                <w:i w:val="1"/>
                <w:sz w:val="16"/>
                <w:szCs w:val="16"/>
                <w:rtl w:val="0"/>
              </w:rPr>
              <w:t xml:space="preserve">Maximum 1250 words</w:t>
            </w:r>
            <w:r w:rsidDel="00000000" w:rsidR="00000000" w:rsidRPr="00000000">
              <w:rPr>
                <w:rFonts w:ascii="Nunito" w:cs="Nunito" w:eastAsia="Nunito" w:hAnsi="Nunito"/>
                <w:i w:val="1"/>
                <w:sz w:val="16"/>
                <w:szCs w:val="16"/>
                <w:rtl w:val="0"/>
              </w:rPr>
              <w:t xml:space="preserv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Working to and setting priorities:</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F8">
            <w:pPr>
              <w:pageBreakBefore w:val="0"/>
              <w:widowControl w:val="0"/>
              <w:spacing w:line="240" w:lineRule="auto"/>
              <w:ind w:right="8.346456692913762"/>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0F9">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Self-monitor performance:</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0">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Take responsibility for career development:</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01">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Developing self-awareness:</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Embracing lifelong learning:</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09">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C">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Feedback Received/Testimonial:</w:t>
            </w:r>
          </w:p>
          <w:p w:rsidR="00000000" w:rsidDel="00000000" w:rsidP="00000000" w:rsidRDefault="00000000" w:rsidRPr="00000000" w14:paraId="0000010D">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(3-4 testimonials from colleagues/clients. Please indicate who the feedback is from, including their role, and how this feedback supports the evidence you are submitting)</w:t>
            </w:r>
          </w:p>
          <w:p w:rsidR="00000000" w:rsidDel="00000000" w:rsidP="00000000" w:rsidRDefault="00000000" w:rsidRPr="00000000" w14:paraId="0000010E">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112">
      <w:pPr>
        <w:pageBreakBefore w:val="0"/>
        <w:widowControl w:val="0"/>
        <w:spacing w:line="240" w:lineRule="auto"/>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113">
      <w:pPr>
        <w:pageBreakBefore w:val="0"/>
        <w:widowControl w:val="0"/>
        <w:spacing w:line="240" w:lineRule="auto"/>
        <w:rPr>
          <w:sz w:val="20"/>
          <w:szCs w:val="20"/>
        </w:rPr>
      </w:pPr>
      <w:r w:rsidDel="00000000" w:rsidR="00000000" w:rsidRPr="00000000">
        <w:rPr>
          <w:rtl w:val="0"/>
        </w:rPr>
      </w:r>
    </w:p>
    <w:tbl>
      <w:tblPr>
        <w:tblStyle w:val="Table1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00"/>
        <w:gridCol w:w="8040"/>
        <w:gridCol w:w="840"/>
        <w:tblGridChange w:id="0">
          <w:tblGrid>
            <w:gridCol w:w="1620"/>
            <w:gridCol w:w="300"/>
            <w:gridCol w:w="8040"/>
            <w:gridCol w:w="840"/>
          </w:tblGrid>
        </w:tblGridChange>
      </w:tblGrid>
      <w:tr>
        <w:trPr>
          <w:cantSplit w:val="0"/>
          <w:trHeight w:val="400" w:hRule="atLeast"/>
          <w:tblHeader w:val="0"/>
        </w:trPr>
        <w:tc>
          <w:tcPr>
            <w:gridSpan w:val="4"/>
            <w:shd w:fill="009aa6"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spacing w:line="240" w:lineRule="auto"/>
              <w:ind w:right="8.346456692913762"/>
              <w:jc w:val="center"/>
              <w:rPr>
                <w:b w:val="1"/>
                <w:color w:val="ffffff"/>
                <w:sz w:val="20"/>
                <w:szCs w:val="20"/>
              </w:rPr>
            </w:pPr>
            <w:r w:rsidDel="00000000" w:rsidR="00000000" w:rsidRPr="00000000">
              <w:rPr>
                <w:rFonts w:ascii="Nunito ExtraBold" w:cs="Nunito ExtraBold" w:eastAsia="Nunito ExtraBold" w:hAnsi="Nunito ExtraBold"/>
                <w:color w:val="ffffff"/>
                <w:sz w:val="20"/>
                <w:szCs w:val="20"/>
                <w:rtl w:val="0"/>
              </w:rPr>
              <w:t xml:space="preserve">2b. Leading Others</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ExtraBold" w:cs="Nunito ExtraBold" w:eastAsia="Nunito ExtraBold" w:hAnsi="Nunito ExtraBold"/>
                <w:sz w:val="20"/>
                <w:szCs w:val="20"/>
                <w:rtl w:val="0"/>
              </w:rPr>
              <w:t xml:space="preserve">Area of the ChMC Competency Framework</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Description of Application of Experience:</w:t>
            </w:r>
          </w:p>
          <w:p w:rsidR="00000000" w:rsidDel="00000000" w:rsidP="00000000" w:rsidRDefault="00000000" w:rsidRPr="00000000" w14:paraId="0000011A">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w:cs="Nunito" w:eastAsia="Nunito" w:hAnsi="Nunito"/>
                <w:i w:val="1"/>
                <w:sz w:val="16"/>
                <w:szCs w:val="16"/>
                <w:rtl w:val="0"/>
              </w:rPr>
              <w:t xml:space="preserve">(Describe how you demonstrate your competence and the difference you make </w:t>
            </w:r>
            <w:r w:rsidDel="00000000" w:rsidR="00000000" w:rsidRPr="00000000">
              <w:rPr>
                <w:rFonts w:ascii="Nunito" w:cs="Nunito" w:eastAsia="Nunito" w:hAnsi="Nunito"/>
                <w:b w:val="1"/>
                <w:i w:val="1"/>
                <w:sz w:val="16"/>
                <w:szCs w:val="16"/>
                <w:rtl w:val="0"/>
              </w:rPr>
              <w:t xml:space="preserve">Maximum 2000 words</w:t>
            </w:r>
            <w:r w:rsidDel="00000000" w:rsidR="00000000" w:rsidRPr="00000000">
              <w:rPr>
                <w:rFonts w:ascii="Nunito" w:cs="Nunito" w:eastAsia="Nunito" w:hAnsi="Nunito"/>
                <w:i w:val="1"/>
                <w:sz w:val="16"/>
                <w:szCs w:val="16"/>
                <w:rtl w:val="0"/>
              </w:rPr>
              <w:t xml:space="preserv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Provides clear purpose and direction:</w:t>
            </w:r>
            <w:r w:rsidDel="00000000" w:rsidR="00000000" w:rsidRPr="00000000">
              <w:rPr>
                <w:rtl w:val="0"/>
              </w:rPr>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1E">
            <w:pPr>
              <w:pageBreakBefore w:val="0"/>
              <w:widowControl w:val="0"/>
              <w:spacing w:line="240" w:lineRule="auto"/>
              <w:ind w:right="8.346456692913762"/>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11F">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Inspires trust, respect and shared values: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23">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Communicates clearly and succinctly:</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27">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Committed to the development of the Organisation’s people and talent:</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2B">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Committed to the development of the Organisation’s people and talent:</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2F">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2">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Adapt leadership style to take account of diverse situations: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33">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6">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Promoting well-being and valuing staff:</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37">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A">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Creates a network of followers: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3B">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Feedback Received/Testimonial:</w:t>
            </w:r>
          </w:p>
          <w:p w:rsidR="00000000" w:rsidDel="00000000" w:rsidP="00000000" w:rsidRDefault="00000000" w:rsidRPr="00000000" w14:paraId="0000013F">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(3-4 testimonials from colleagues/clients. Please indicate who the feedback is from, including their role, and how this feedback supports the evidence you are submitting)</w:t>
            </w:r>
          </w:p>
          <w:p w:rsidR="00000000" w:rsidDel="00000000" w:rsidP="00000000" w:rsidRDefault="00000000" w:rsidRPr="00000000" w14:paraId="00000140">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144">
      <w:pPr>
        <w:pageBreakBefore w:val="0"/>
        <w:widowControl w:val="0"/>
        <w:spacing w:line="240" w:lineRule="auto"/>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145">
      <w:pPr>
        <w:pageBreakBefore w:val="0"/>
        <w:widowControl w:val="0"/>
        <w:spacing w:line="240" w:lineRule="auto"/>
        <w:rPr>
          <w:sz w:val="20"/>
          <w:szCs w:val="20"/>
        </w:rPr>
      </w:pPr>
      <w:r w:rsidDel="00000000" w:rsidR="00000000" w:rsidRPr="00000000">
        <w:rPr>
          <w:rtl w:val="0"/>
        </w:rPr>
      </w:r>
    </w:p>
    <w:tbl>
      <w:tblPr>
        <w:tblStyle w:val="Table1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00"/>
        <w:gridCol w:w="8040"/>
        <w:gridCol w:w="840"/>
        <w:tblGridChange w:id="0">
          <w:tblGrid>
            <w:gridCol w:w="1620"/>
            <w:gridCol w:w="300"/>
            <w:gridCol w:w="8040"/>
            <w:gridCol w:w="840"/>
          </w:tblGrid>
        </w:tblGridChange>
      </w:tblGrid>
      <w:tr>
        <w:trPr>
          <w:cantSplit w:val="0"/>
          <w:trHeight w:val="400" w:hRule="atLeast"/>
          <w:tblHeader w:val="0"/>
        </w:trPr>
        <w:tc>
          <w:tcPr>
            <w:gridSpan w:val="4"/>
            <w:shd w:fill="009aa6"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ind w:right="8.346456692913762"/>
              <w:jc w:val="center"/>
              <w:rPr>
                <w:b w:val="1"/>
                <w:color w:val="ffffff"/>
                <w:sz w:val="20"/>
                <w:szCs w:val="20"/>
              </w:rPr>
            </w:pPr>
            <w:r w:rsidDel="00000000" w:rsidR="00000000" w:rsidRPr="00000000">
              <w:rPr>
                <w:rFonts w:ascii="Nunito ExtraBold" w:cs="Nunito ExtraBold" w:eastAsia="Nunito ExtraBold" w:hAnsi="Nunito ExtraBold"/>
                <w:color w:val="ffffff"/>
                <w:sz w:val="20"/>
                <w:szCs w:val="20"/>
                <w:rtl w:val="0"/>
              </w:rPr>
              <w:t xml:space="preserve">2c. Leading and Managing Through Change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ExtraBold" w:cs="Nunito ExtraBold" w:eastAsia="Nunito ExtraBold" w:hAnsi="Nunito ExtraBold"/>
                <w:sz w:val="20"/>
                <w:szCs w:val="20"/>
                <w:rtl w:val="0"/>
              </w:rPr>
              <w:t xml:space="preserve">Area of the ChMC Competency Framework</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B">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Description of Application of Experience:</w:t>
            </w:r>
          </w:p>
          <w:p w:rsidR="00000000" w:rsidDel="00000000" w:rsidP="00000000" w:rsidRDefault="00000000" w:rsidRPr="00000000" w14:paraId="0000014C">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w:cs="Nunito" w:eastAsia="Nunito" w:hAnsi="Nunito"/>
                <w:i w:val="1"/>
                <w:sz w:val="16"/>
                <w:szCs w:val="16"/>
                <w:rtl w:val="0"/>
              </w:rPr>
              <w:t xml:space="preserve">(Describe how you demonstrate your competence and the difference you make </w:t>
            </w:r>
            <w:r w:rsidDel="00000000" w:rsidR="00000000" w:rsidRPr="00000000">
              <w:rPr>
                <w:rFonts w:ascii="Nunito" w:cs="Nunito" w:eastAsia="Nunito" w:hAnsi="Nunito"/>
                <w:b w:val="1"/>
                <w:i w:val="1"/>
                <w:sz w:val="16"/>
                <w:szCs w:val="16"/>
                <w:rtl w:val="0"/>
              </w:rPr>
              <w:t xml:space="preserve">Maximum 1500 words</w:t>
            </w:r>
            <w:r w:rsidDel="00000000" w:rsidR="00000000" w:rsidRPr="00000000">
              <w:rPr>
                <w:rFonts w:ascii="Nunito" w:cs="Nunito" w:eastAsia="Nunito" w:hAnsi="Nunito"/>
                <w:i w:val="1"/>
                <w:sz w:val="16"/>
                <w:szCs w:val="16"/>
                <w:rtl w:val="0"/>
              </w:rPr>
              <w:t xml:space="preserv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Creation of an environment to enable others to be creative, agile, innovative and value quality:</w:t>
            </w:r>
            <w:r w:rsidDel="00000000" w:rsidR="00000000" w:rsidRPr="00000000">
              <w:rPr>
                <w:rtl w:val="0"/>
              </w:rPr>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50">
            <w:pPr>
              <w:pageBreakBefore w:val="0"/>
              <w:widowControl w:val="0"/>
              <w:spacing w:line="240" w:lineRule="auto"/>
              <w:ind w:right="8.346456692913762"/>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151">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Identify opportunities for change and development:</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55">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Scope, plan and drive change:</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C">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Manage others through the change process: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Consistently thinking in a strategic and holistic manner:</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Take account of stakeholder issues: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65">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8">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Feedback Received/Testimonial:</w:t>
            </w:r>
          </w:p>
          <w:p w:rsidR="00000000" w:rsidDel="00000000" w:rsidP="00000000" w:rsidRDefault="00000000" w:rsidRPr="00000000" w14:paraId="00000169">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(3-4 testimonials from colleagues/clients. Please indicate who the feedback is from, including their role, and how this feedback supports the evidence you are submitting)</w:t>
            </w:r>
          </w:p>
          <w:p w:rsidR="00000000" w:rsidDel="00000000" w:rsidP="00000000" w:rsidRDefault="00000000" w:rsidRPr="00000000" w14:paraId="0000016A">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16E">
      <w:pPr>
        <w:pageBreakBefore w:val="0"/>
        <w:widowControl w:val="0"/>
        <w:spacing w:line="240" w:lineRule="auto"/>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16F">
      <w:pPr>
        <w:pageBreakBefore w:val="0"/>
        <w:widowControl w:val="0"/>
        <w:spacing w:line="240" w:lineRule="auto"/>
        <w:rPr>
          <w:sz w:val="20"/>
          <w:szCs w:val="20"/>
        </w:rPr>
      </w:pPr>
      <w:r w:rsidDel="00000000" w:rsidR="00000000" w:rsidRPr="00000000">
        <w:rPr>
          <w:rtl w:val="0"/>
        </w:rPr>
      </w:r>
    </w:p>
    <w:tbl>
      <w:tblPr>
        <w:tblStyle w:val="Table1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00"/>
        <w:gridCol w:w="8040"/>
        <w:gridCol w:w="840"/>
        <w:tblGridChange w:id="0">
          <w:tblGrid>
            <w:gridCol w:w="1620"/>
            <w:gridCol w:w="300"/>
            <w:gridCol w:w="8040"/>
            <w:gridCol w:w="840"/>
          </w:tblGrid>
        </w:tblGridChange>
      </w:tblGrid>
      <w:tr>
        <w:trPr>
          <w:cantSplit w:val="0"/>
          <w:trHeight w:val="400" w:hRule="atLeast"/>
          <w:tblHeader w:val="0"/>
        </w:trPr>
        <w:tc>
          <w:tcPr>
            <w:gridSpan w:val="4"/>
            <w:shd w:fill="009aa6" w:val="clear"/>
            <w:tcMar>
              <w:top w:w="100.0" w:type="dxa"/>
              <w:left w:w="100.0" w:type="dxa"/>
              <w:bottom w:w="100.0" w:type="dxa"/>
              <w:right w:w="100.0" w:type="dxa"/>
            </w:tcMar>
            <w:vAlign w:val="top"/>
          </w:tcPr>
          <w:p w:rsidR="00000000" w:rsidDel="00000000" w:rsidP="00000000" w:rsidRDefault="00000000" w:rsidRPr="00000000" w14:paraId="00000170">
            <w:pPr>
              <w:pageBreakBefore w:val="0"/>
              <w:widowControl w:val="0"/>
              <w:spacing w:line="240" w:lineRule="auto"/>
              <w:ind w:right="8.346456692913762"/>
              <w:jc w:val="center"/>
              <w:rPr>
                <w:b w:val="1"/>
                <w:color w:val="ffffff"/>
                <w:sz w:val="20"/>
                <w:szCs w:val="20"/>
              </w:rPr>
            </w:pPr>
            <w:r w:rsidDel="00000000" w:rsidR="00000000" w:rsidRPr="00000000">
              <w:rPr>
                <w:rFonts w:ascii="Nunito ExtraBold" w:cs="Nunito ExtraBold" w:eastAsia="Nunito ExtraBold" w:hAnsi="Nunito ExtraBold"/>
                <w:color w:val="ffffff"/>
                <w:sz w:val="20"/>
                <w:szCs w:val="20"/>
                <w:rtl w:val="0"/>
              </w:rPr>
              <w:t xml:space="preserve">3a. Industry or Sector Specialism</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ExtraBold" w:cs="Nunito ExtraBold" w:eastAsia="Nunito ExtraBold" w:hAnsi="Nunito ExtraBold"/>
                <w:sz w:val="20"/>
                <w:szCs w:val="20"/>
                <w:rtl w:val="0"/>
              </w:rPr>
              <w:t xml:space="preserve">Area of the ChMC Competency Framework</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5">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Description of Application of Experience:</w:t>
            </w:r>
          </w:p>
          <w:p w:rsidR="00000000" w:rsidDel="00000000" w:rsidP="00000000" w:rsidRDefault="00000000" w:rsidRPr="00000000" w14:paraId="00000176">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w:cs="Nunito" w:eastAsia="Nunito" w:hAnsi="Nunito"/>
                <w:i w:val="1"/>
                <w:sz w:val="16"/>
                <w:szCs w:val="16"/>
                <w:rtl w:val="0"/>
              </w:rPr>
              <w:t xml:space="preserve">(Describe how you demonstrate your competence and the difference you make </w:t>
            </w:r>
            <w:r w:rsidDel="00000000" w:rsidR="00000000" w:rsidRPr="00000000">
              <w:rPr>
                <w:rFonts w:ascii="Nunito" w:cs="Nunito" w:eastAsia="Nunito" w:hAnsi="Nunito"/>
                <w:b w:val="1"/>
                <w:i w:val="1"/>
                <w:sz w:val="16"/>
                <w:szCs w:val="16"/>
                <w:rtl w:val="0"/>
              </w:rPr>
              <w:t xml:space="preserve">Maximum 1250 words</w:t>
            </w:r>
            <w:r w:rsidDel="00000000" w:rsidR="00000000" w:rsidRPr="00000000">
              <w:rPr>
                <w:rFonts w:ascii="Nunito" w:cs="Nunito" w:eastAsia="Nunito" w:hAnsi="Nunito"/>
                <w:i w:val="1"/>
                <w:sz w:val="16"/>
                <w:szCs w:val="16"/>
                <w:rtl w:val="0"/>
              </w:rPr>
              <w:t xml:space="preserv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Understand an industry or sector structure and the associated operational implications for organisation:</w:t>
            </w:r>
            <w:r w:rsidDel="00000000" w:rsidR="00000000" w:rsidRPr="00000000">
              <w:rPr>
                <w:rtl w:val="0"/>
              </w:rPr>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7A">
            <w:pPr>
              <w:pageBreakBefore w:val="0"/>
              <w:widowControl w:val="0"/>
              <w:spacing w:line="240" w:lineRule="auto"/>
              <w:ind w:right="8.346456692913762"/>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17B">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Hold a developed understanding of the drivers of organisational success: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2">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Isolate emerging disruptive trends and forecast future structural changes: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83">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6">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Articulate how specialisms address future challenges: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87">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A">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Understand, articulate and develop your Organisation’s related client offers and propositions: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8B">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Feedback Received/Testimonial:</w:t>
            </w:r>
          </w:p>
          <w:p w:rsidR="00000000" w:rsidDel="00000000" w:rsidP="00000000" w:rsidRDefault="00000000" w:rsidRPr="00000000" w14:paraId="0000018F">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(3-4 testimonials from colleagues/clients. Please indicate who the feedback is from, including their role, and how this feedback supports the evidence you are submitting)</w:t>
            </w:r>
          </w:p>
          <w:p w:rsidR="00000000" w:rsidDel="00000000" w:rsidP="00000000" w:rsidRDefault="00000000" w:rsidRPr="00000000" w14:paraId="00000190">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194">
      <w:pPr>
        <w:pageBreakBefore w:val="0"/>
        <w:widowControl w:val="0"/>
        <w:spacing w:line="240" w:lineRule="auto"/>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195">
      <w:pPr>
        <w:pageBreakBefore w:val="0"/>
        <w:widowControl w:val="0"/>
        <w:spacing w:line="240" w:lineRule="auto"/>
        <w:rPr>
          <w:sz w:val="20"/>
          <w:szCs w:val="20"/>
        </w:rPr>
      </w:pPr>
      <w:r w:rsidDel="00000000" w:rsidR="00000000" w:rsidRPr="00000000">
        <w:rPr>
          <w:rtl w:val="0"/>
        </w:rPr>
      </w:r>
    </w:p>
    <w:tbl>
      <w:tblPr>
        <w:tblStyle w:val="Table1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00"/>
        <w:gridCol w:w="8040"/>
        <w:gridCol w:w="840"/>
        <w:tblGridChange w:id="0">
          <w:tblGrid>
            <w:gridCol w:w="1620"/>
            <w:gridCol w:w="300"/>
            <w:gridCol w:w="8040"/>
            <w:gridCol w:w="840"/>
          </w:tblGrid>
        </w:tblGridChange>
      </w:tblGrid>
      <w:tr>
        <w:trPr>
          <w:cantSplit w:val="0"/>
          <w:trHeight w:val="400" w:hRule="atLeast"/>
          <w:tblHeader w:val="0"/>
        </w:trPr>
        <w:tc>
          <w:tcPr>
            <w:gridSpan w:val="4"/>
            <w:shd w:fill="009aa6" w:val="clear"/>
            <w:tcMar>
              <w:top w:w="100.0" w:type="dxa"/>
              <w:left w:w="100.0" w:type="dxa"/>
              <w:bottom w:w="100.0" w:type="dxa"/>
              <w:right w:w="100.0" w:type="dxa"/>
            </w:tcMar>
            <w:vAlign w:val="top"/>
          </w:tcPr>
          <w:p w:rsidR="00000000" w:rsidDel="00000000" w:rsidP="00000000" w:rsidRDefault="00000000" w:rsidRPr="00000000" w14:paraId="00000196">
            <w:pPr>
              <w:pageBreakBefore w:val="0"/>
              <w:widowControl w:val="0"/>
              <w:spacing w:line="240" w:lineRule="auto"/>
              <w:ind w:right="8.346456692913762"/>
              <w:jc w:val="center"/>
              <w:rPr>
                <w:b w:val="1"/>
                <w:color w:val="ffffff"/>
                <w:sz w:val="20"/>
                <w:szCs w:val="20"/>
              </w:rPr>
            </w:pPr>
            <w:r w:rsidDel="00000000" w:rsidR="00000000" w:rsidRPr="00000000">
              <w:rPr>
                <w:rFonts w:ascii="Nunito ExtraBold" w:cs="Nunito ExtraBold" w:eastAsia="Nunito ExtraBold" w:hAnsi="Nunito ExtraBold"/>
                <w:color w:val="ffffff"/>
                <w:sz w:val="20"/>
                <w:szCs w:val="20"/>
                <w:rtl w:val="0"/>
              </w:rPr>
              <w:t xml:space="preserve">3b. Clients and Markets</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ExtraBold" w:cs="Nunito ExtraBold" w:eastAsia="Nunito ExtraBold" w:hAnsi="Nunito ExtraBold"/>
                <w:sz w:val="20"/>
                <w:szCs w:val="20"/>
                <w:rtl w:val="0"/>
              </w:rPr>
              <w:t xml:space="preserve">Area of the ChMC Competency Framework</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B">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Description of Application of Experience:</w:t>
            </w:r>
          </w:p>
          <w:p w:rsidR="00000000" w:rsidDel="00000000" w:rsidP="00000000" w:rsidRDefault="00000000" w:rsidRPr="00000000" w14:paraId="0000019C">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w:cs="Nunito" w:eastAsia="Nunito" w:hAnsi="Nunito"/>
                <w:i w:val="1"/>
                <w:sz w:val="16"/>
                <w:szCs w:val="16"/>
                <w:rtl w:val="0"/>
              </w:rPr>
              <w:t xml:space="preserve">(Describe how you demonstrate your competence and the difference you make </w:t>
            </w:r>
            <w:r w:rsidDel="00000000" w:rsidR="00000000" w:rsidRPr="00000000">
              <w:rPr>
                <w:rFonts w:ascii="Nunito" w:cs="Nunito" w:eastAsia="Nunito" w:hAnsi="Nunito"/>
                <w:b w:val="1"/>
                <w:i w:val="1"/>
                <w:sz w:val="16"/>
                <w:szCs w:val="16"/>
                <w:rtl w:val="0"/>
              </w:rPr>
              <w:t xml:space="preserve">Maximum 1500 words</w:t>
            </w:r>
            <w:r w:rsidDel="00000000" w:rsidR="00000000" w:rsidRPr="00000000">
              <w:rPr>
                <w:rFonts w:ascii="Nunito" w:cs="Nunito" w:eastAsia="Nunito" w:hAnsi="Nunito"/>
                <w:i w:val="1"/>
                <w:sz w:val="16"/>
                <w:szCs w:val="16"/>
                <w:rtl w:val="0"/>
              </w:rPr>
              <w:t xml:space="preserv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F">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Client relationship management:</w:t>
            </w:r>
            <w:r w:rsidDel="00000000" w:rsidR="00000000" w:rsidRPr="00000000">
              <w:rPr>
                <w:rtl w:val="0"/>
              </w:rPr>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A0">
            <w:pPr>
              <w:pageBreakBefore w:val="0"/>
              <w:widowControl w:val="0"/>
              <w:spacing w:line="240" w:lineRule="auto"/>
              <w:ind w:right="8.346456692913762"/>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1A1">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Taking a client and solutions focused approach:</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A5">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8">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Proposal development:</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A9">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Client development:</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AD">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Managing Organisation risk:</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B1">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4">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Maintaining and developing a strategic business network:</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B5">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Feedback Received/Testimonial:</w:t>
            </w:r>
          </w:p>
          <w:p w:rsidR="00000000" w:rsidDel="00000000" w:rsidP="00000000" w:rsidRDefault="00000000" w:rsidRPr="00000000" w14:paraId="000001B9">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(3-4 testimonials from colleagues/clients. Please indicate who the feedback is from, including their role, and how this feedback supports the evidence you are submitting)</w:t>
            </w:r>
          </w:p>
          <w:p w:rsidR="00000000" w:rsidDel="00000000" w:rsidP="00000000" w:rsidRDefault="00000000" w:rsidRPr="00000000" w14:paraId="000001BA">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1BE">
      <w:pPr>
        <w:pageBreakBefore w:val="0"/>
        <w:widowControl w:val="0"/>
        <w:spacing w:line="240" w:lineRule="auto"/>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1BF">
      <w:pPr>
        <w:pageBreakBefore w:val="0"/>
        <w:widowControl w:val="0"/>
        <w:spacing w:line="240" w:lineRule="auto"/>
        <w:rPr>
          <w:sz w:val="20"/>
          <w:szCs w:val="20"/>
        </w:rPr>
      </w:pPr>
      <w:r w:rsidDel="00000000" w:rsidR="00000000" w:rsidRPr="00000000">
        <w:rPr>
          <w:rtl w:val="0"/>
        </w:rPr>
      </w:r>
    </w:p>
    <w:tbl>
      <w:tblPr>
        <w:tblStyle w:val="Table1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00"/>
        <w:gridCol w:w="8040"/>
        <w:gridCol w:w="840"/>
        <w:tblGridChange w:id="0">
          <w:tblGrid>
            <w:gridCol w:w="1620"/>
            <w:gridCol w:w="300"/>
            <w:gridCol w:w="8040"/>
            <w:gridCol w:w="840"/>
          </w:tblGrid>
        </w:tblGridChange>
      </w:tblGrid>
      <w:tr>
        <w:trPr>
          <w:cantSplit w:val="0"/>
          <w:trHeight w:val="400" w:hRule="atLeast"/>
          <w:tblHeader w:val="0"/>
        </w:trPr>
        <w:tc>
          <w:tcPr>
            <w:gridSpan w:val="4"/>
            <w:shd w:fill="009aa6" w:val="clear"/>
            <w:tcMar>
              <w:top w:w="100.0" w:type="dxa"/>
              <w:left w:w="100.0" w:type="dxa"/>
              <w:bottom w:w="100.0" w:type="dxa"/>
              <w:right w:w="100.0" w:type="dxa"/>
            </w:tcMar>
            <w:vAlign w:val="top"/>
          </w:tcPr>
          <w:p w:rsidR="00000000" w:rsidDel="00000000" w:rsidP="00000000" w:rsidRDefault="00000000" w:rsidRPr="00000000" w14:paraId="000001C0">
            <w:pPr>
              <w:pageBreakBefore w:val="0"/>
              <w:widowControl w:val="0"/>
              <w:spacing w:line="240" w:lineRule="auto"/>
              <w:ind w:right="8.346456692913762"/>
              <w:jc w:val="center"/>
              <w:rPr>
                <w:b w:val="1"/>
                <w:color w:val="ffffff"/>
                <w:sz w:val="20"/>
                <w:szCs w:val="20"/>
              </w:rPr>
            </w:pPr>
            <w:r w:rsidDel="00000000" w:rsidR="00000000" w:rsidRPr="00000000">
              <w:rPr>
                <w:rFonts w:ascii="Nunito ExtraBold" w:cs="Nunito ExtraBold" w:eastAsia="Nunito ExtraBold" w:hAnsi="Nunito ExtraBold"/>
                <w:color w:val="ffffff"/>
                <w:sz w:val="20"/>
                <w:szCs w:val="20"/>
                <w:rtl w:val="0"/>
              </w:rPr>
              <w:t xml:space="preserve">3c. Strategy, Analysis and Context</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ExtraBold" w:cs="Nunito ExtraBold" w:eastAsia="Nunito ExtraBold" w:hAnsi="Nunito ExtraBold"/>
                <w:sz w:val="20"/>
                <w:szCs w:val="20"/>
                <w:rtl w:val="0"/>
              </w:rPr>
              <w:t xml:space="preserve">Area of the ChMC Competency Framework</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5">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Description of Application of Experience:</w:t>
            </w:r>
          </w:p>
          <w:p w:rsidR="00000000" w:rsidDel="00000000" w:rsidP="00000000" w:rsidRDefault="00000000" w:rsidRPr="00000000" w14:paraId="000001C6">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w:cs="Nunito" w:eastAsia="Nunito" w:hAnsi="Nunito"/>
                <w:i w:val="1"/>
                <w:sz w:val="16"/>
                <w:szCs w:val="16"/>
                <w:rtl w:val="0"/>
              </w:rPr>
              <w:t xml:space="preserve">(Describe how you demonstrate your competence and the difference you make </w:t>
            </w:r>
            <w:r w:rsidDel="00000000" w:rsidR="00000000" w:rsidRPr="00000000">
              <w:rPr>
                <w:rFonts w:ascii="Nunito" w:cs="Nunito" w:eastAsia="Nunito" w:hAnsi="Nunito"/>
                <w:b w:val="1"/>
                <w:i w:val="1"/>
                <w:sz w:val="16"/>
                <w:szCs w:val="16"/>
                <w:rtl w:val="0"/>
              </w:rPr>
              <w:t xml:space="preserve">Maximum 1250 words</w:t>
            </w:r>
            <w:r w:rsidDel="00000000" w:rsidR="00000000" w:rsidRPr="00000000">
              <w:rPr>
                <w:rFonts w:ascii="Nunito" w:cs="Nunito" w:eastAsia="Nunito" w:hAnsi="Nunito"/>
                <w:i w:val="1"/>
                <w:sz w:val="16"/>
                <w:szCs w:val="16"/>
                <w:rtl w:val="0"/>
              </w:rPr>
              <w:t xml:space="preserv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9">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Strategically contextualise problems and issues:</w:t>
            </w:r>
            <w:r w:rsidDel="00000000" w:rsidR="00000000" w:rsidRPr="00000000">
              <w:rPr>
                <w:rtl w:val="0"/>
              </w:rPr>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CA">
            <w:pPr>
              <w:pageBreakBefore w:val="0"/>
              <w:widowControl w:val="0"/>
              <w:spacing w:line="240" w:lineRule="auto"/>
              <w:ind w:right="8.346456692913762"/>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1CB">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E">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Making sense of ambiguity:</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CF">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2">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Holding up-to-date knowledge of subject matter specialisms with an ability to deploy a range of methodologies, tools, models and frameworks: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D3">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6">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Appropriate application of analysis to a specific problem:</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D7">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A">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Ability to craft a feasible and effective solution:</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DB">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DE">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Feedback Received/Testimonial:</w:t>
            </w:r>
          </w:p>
          <w:p w:rsidR="00000000" w:rsidDel="00000000" w:rsidP="00000000" w:rsidRDefault="00000000" w:rsidRPr="00000000" w14:paraId="000001DF">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(3-4 testimonials from colleagues/clients. Please indicate who the feedback is from, including their role, and how this feedback supports the evidence you are submitting)</w:t>
            </w:r>
          </w:p>
          <w:p w:rsidR="00000000" w:rsidDel="00000000" w:rsidP="00000000" w:rsidRDefault="00000000" w:rsidRPr="00000000" w14:paraId="000001E0">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1E4">
      <w:pPr>
        <w:pageBreakBefore w:val="0"/>
        <w:widowControl w:val="0"/>
        <w:spacing w:line="240" w:lineRule="auto"/>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1E5">
      <w:pPr>
        <w:pageBreakBefore w:val="0"/>
        <w:widowControl w:val="0"/>
        <w:spacing w:line="240" w:lineRule="auto"/>
        <w:rPr>
          <w:sz w:val="20"/>
          <w:szCs w:val="20"/>
        </w:rPr>
      </w:pPr>
      <w:r w:rsidDel="00000000" w:rsidR="00000000" w:rsidRPr="00000000">
        <w:rPr>
          <w:rtl w:val="0"/>
        </w:rPr>
      </w:r>
    </w:p>
    <w:tbl>
      <w:tblPr>
        <w:tblStyle w:val="Table1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00"/>
        <w:gridCol w:w="8040"/>
        <w:gridCol w:w="840"/>
        <w:tblGridChange w:id="0">
          <w:tblGrid>
            <w:gridCol w:w="1620"/>
            <w:gridCol w:w="300"/>
            <w:gridCol w:w="8040"/>
            <w:gridCol w:w="840"/>
          </w:tblGrid>
        </w:tblGridChange>
      </w:tblGrid>
      <w:tr>
        <w:trPr>
          <w:cantSplit w:val="0"/>
          <w:trHeight w:val="400" w:hRule="atLeast"/>
          <w:tblHeader w:val="0"/>
        </w:trPr>
        <w:tc>
          <w:tcPr>
            <w:gridSpan w:val="4"/>
            <w:shd w:fill="009aa6" w:val="clear"/>
            <w:tcMar>
              <w:top w:w="100.0" w:type="dxa"/>
              <w:left w:w="100.0" w:type="dxa"/>
              <w:bottom w:w="100.0" w:type="dxa"/>
              <w:right w:w="100.0" w:type="dxa"/>
            </w:tcMar>
            <w:vAlign w:val="top"/>
          </w:tcPr>
          <w:p w:rsidR="00000000" w:rsidDel="00000000" w:rsidP="00000000" w:rsidRDefault="00000000" w:rsidRPr="00000000" w14:paraId="000001E6">
            <w:pPr>
              <w:pageBreakBefore w:val="0"/>
              <w:widowControl w:val="0"/>
              <w:spacing w:line="240" w:lineRule="auto"/>
              <w:ind w:right="8.346456692913762"/>
              <w:jc w:val="center"/>
              <w:rPr>
                <w:b w:val="1"/>
                <w:color w:val="ffffff"/>
                <w:sz w:val="20"/>
                <w:szCs w:val="20"/>
              </w:rPr>
            </w:pPr>
            <w:r w:rsidDel="00000000" w:rsidR="00000000" w:rsidRPr="00000000">
              <w:rPr>
                <w:rFonts w:ascii="Nunito ExtraBold" w:cs="Nunito ExtraBold" w:eastAsia="Nunito ExtraBold" w:hAnsi="Nunito ExtraBold"/>
                <w:color w:val="ffffff"/>
                <w:sz w:val="20"/>
                <w:szCs w:val="20"/>
                <w:rtl w:val="0"/>
              </w:rPr>
              <w:t xml:space="preserve">3d. Operational Delivery</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ExtraBold" w:cs="Nunito ExtraBold" w:eastAsia="Nunito ExtraBold" w:hAnsi="Nunito ExtraBold"/>
                <w:sz w:val="20"/>
                <w:szCs w:val="20"/>
                <w:rtl w:val="0"/>
              </w:rPr>
              <w:t xml:space="preserve">Area of the ChMC Competency Framework</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B">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Description of Application of Experience:</w:t>
            </w:r>
          </w:p>
          <w:p w:rsidR="00000000" w:rsidDel="00000000" w:rsidP="00000000" w:rsidRDefault="00000000" w:rsidRPr="00000000" w14:paraId="000001EC">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w:cs="Nunito" w:eastAsia="Nunito" w:hAnsi="Nunito"/>
                <w:i w:val="1"/>
                <w:sz w:val="16"/>
                <w:szCs w:val="16"/>
                <w:rtl w:val="0"/>
              </w:rPr>
              <w:t xml:space="preserve">(Describe how you demonstrate your competence and the difference you make </w:t>
            </w:r>
            <w:r w:rsidDel="00000000" w:rsidR="00000000" w:rsidRPr="00000000">
              <w:rPr>
                <w:rFonts w:ascii="Nunito" w:cs="Nunito" w:eastAsia="Nunito" w:hAnsi="Nunito"/>
                <w:b w:val="1"/>
                <w:i w:val="1"/>
                <w:sz w:val="16"/>
                <w:szCs w:val="16"/>
                <w:rtl w:val="0"/>
              </w:rPr>
              <w:t xml:space="preserve">Maximum 1250 words</w:t>
            </w:r>
            <w:r w:rsidDel="00000000" w:rsidR="00000000" w:rsidRPr="00000000">
              <w:rPr>
                <w:rFonts w:ascii="Nunito" w:cs="Nunito" w:eastAsia="Nunito" w:hAnsi="Nunito"/>
                <w:i w:val="1"/>
                <w:sz w:val="16"/>
                <w:szCs w:val="16"/>
                <w:rtl w:val="0"/>
              </w:rPr>
              <w:t xml:space="preserv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F">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b w:val="1"/>
                <w:sz w:val="20"/>
                <w:szCs w:val="20"/>
                <w:rtl w:val="0"/>
              </w:rPr>
              <w:t xml:space="preserve">Delivery of client benefits</w:t>
            </w:r>
            <w:r w:rsidDel="00000000" w:rsidR="00000000" w:rsidRPr="00000000">
              <w:rPr>
                <w:rFonts w:ascii="Nunito" w:cs="Nunito" w:eastAsia="Nunito" w:hAnsi="Nunito"/>
                <w:sz w:val="20"/>
                <w:szCs w:val="20"/>
                <w:rtl w:val="0"/>
              </w:rPr>
              <w:t xml:space="preserve">:</w:t>
            </w:r>
            <w:r w:rsidDel="00000000" w:rsidR="00000000" w:rsidRPr="00000000">
              <w:rPr>
                <w:rtl w:val="0"/>
              </w:rPr>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F0">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Example evidence should indicate how you have used and applied a range of tools and techniques, such as the following, to make a difference:</w:t>
            </w:r>
          </w:p>
          <w:p w:rsidR="00000000" w:rsidDel="00000000" w:rsidP="00000000" w:rsidRDefault="00000000" w:rsidRPr="00000000" w14:paraId="000001F1">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Self assessment/reflection; Feedback received from clients; Assessment of value/benefits; Status reports; Corrective action; Engagement strategy; Inclusivity and diversity; Engagement metrics; QA checklist, …..</w:t>
            </w:r>
          </w:p>
          <w:p w:rsidR="00000000" w:rsidDel="00000000" w:rsidP="00000000" w:rsidRDefault="00000000" w:rsidRPr="00000000" w14:paraId="000001F2">
            <w:pPr>
              <w:pageBreakBefore w:val="0"/>
              <w:widowControl w:val="0"/>
              <w:spacing w:line="240" w:lineRule="auto"/>
              <w:ind w:right="8.346456692913762"/>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5">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Delivery and quality assurance of appropriate functional, value based solutions: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F6">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9">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Managing finances, people, programmes and processes in an ethical and inclusive manner:</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FA">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D">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Balancing client need with your Organisation’s operational and reputational risk to deliver against objectives: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FE">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1">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Managing to achieve KPIs (e.g. utilisation, etc) to deliver the organisation commercial objectives: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02">
            <w:pPr>
              <w:pageBreakBefore w:val="0"/>
              <w:tabs>
                <w:tab w:val="left" w:leader="none" w:pos="1458"/>
              </w:tabs>
              <w:spacing w:line="240" w:lineRule="auto"/>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05">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Feedback Received/Testimonial:</w:t>
            </w:r>
          </w:p>
          <w:p w:rsidR="00000000" w:rsidDel="00000000" w:rsidP="00000000" w:rsidRDefault="00000000" w:rsidRPr="00000000" w14:paraId="00000206">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(3-4 testimonials from colleagues/clients. Please indicate who the feedback is from, including their role, and how this feedback supports the evidence you are submitting)</w:t>
            </w:r>
          </w:p>
          <w:p w:rsidR="00000000" w:rsidDel="00000000" w:rsidP="00000000" w:rsidRDefault="00000000" w:rsidRPr="00000000" w14:paraId="00000207">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20B">
      <w:pPr>
        <w:pageBreakBefore w:val="0"/>
        <w:widowControl w:val="0"/>
        <w:spacing w:line="240" w:lineRule="auto"/>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20C">
      <w:pPr>
        <w:pageBreakBefore w:val="0"/>
        <w:widowControl w:val="0"/>
        <w:spacing w:line="240" w:lineRule="auto"/>
        <w:ind w:right="8.346456692913762"/>
        <w:rPr>
          <w:rFonts w:ascii="Nunito" w:cs="Nunito" w:eastAsia="Nunito" w:hAnsi="Nunito"/>
          <w:sz w:val="20"/>
          <w:szCs w:val="20"/>
        </w:rPr>
      </w:pPr>
      <w:r w:rsidDel="00000000" w:rsidR="00000000" w:rsidRPr="00000000">
        <w:rPr>
          <w:rtl w:val="0"/>
        </w:rPr>
      </w:r>
    </w:p>
    <w:tbl>
      <w:tblPr>
        <w:tblStyle w:val="Table19"/>
        <w:tblW w:w="10770.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9135"/>
        <w:tblGridChange w:id="0">
          <w:tblGrid>
            <w:gridCol w:w="1635"/>
            <w:gridCol w:w="9135"/>
          </w:tblGrid>
        </w:tblGridChange>
      </w:tblGrid>
      <w:tr>
        <w:trPr>
          <w:cantSplit w:val="0"/>
          <w:trHeight w:val="400" w:hRule="atLeast"/>
          <w:tblHeader w:val="0"/>
        </w:trPr>
        <w:tc>
          <w:tcPr>
            <w:gridSpan w:val="2"/>
            <w:shd w:fill="009aa6" w:val="clear"/>
          </w:tcPr>
          <w:p w:rsidR="00000000" w:rsidDel="00000000" w:rsidP="00000000" w:rsidRDefault="00000000" w:rsidRPr="00000000" w14:paraId="0000020D">
            <w:pPr>
              <w:pageBreakBefore w:val="0"/>
              <w:widowControl w:val="0"/>
              <w:spacing w:line="240" w:lineRule="auto"/>
              <w:ind w:right="8.346456692913762"/>
              <w:jc w:val="center"/>
              <w:rPr>
                <w:rFonts w:ascii="Nunito ExtraBold" w:cs="Nunito ExtraBold" w:eastAsia="Nunito ExtraBold" w:hAnsi="Nunito ExtraBold"/>
                <w:color w:val="ffffff"/>
                <w:sz w:val="20"/>
                <w:szCs w:val="20"/>
              </w:rPr>
            </w:pPr>
            <w:r w:rsidDel="00000000" w:rsidR="00000000" w:rsidRPr="00000000">
              <w:rPr>
                <w:rFonts w:ascii="Nunito ExtraBold" w:cs="Nunito ExtraBold" w:eastAsia="Nunito ExtraBold" w:hAnsi="Nunito ExtraBold"/>
                <w:color w:val="ffffff"/>
                <w:sz w:val="20"/>
                <w:szCs w:val="20"/>
                <w:rtl w:val="0"/>
              </w:rPr>
              <w:t xml:space="preserve">3e. Stakeholder and Relationship Development</w:t>
            </w:r>
          </w:p>
        </w:tc>
      </w:tr>
      <w:tr>
        <w:trPr>
          <w:cantSplit w:val="0"/>
          <w:trHeight w:val="400" w:hRule="atLeast"/>
          <w:tblHeader w:val="0"/>
        </w:trPr>
        <w:tc>
          <w:tcPr/>
          <w:p w:rsidR="00000000" w:rsidDel="00000000" w:rsidP="00000000" w:rsidRDefault="00000000" w:rsidRPr="00000000" w14:paraId="0000020F">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Area of the ChMC Competency Framework</w:t>
            </w:r>
          </w:p>
        </w:tc>
        <w:tc>
          <w:tcPr>
            <w:shd w:fill="auto" w:val="clear"/>
            <w:tcMar>
              <w:top w:w="100.0" w:type="dxa"/>
              <w:left w:w="100.0" w:type="dxa"/>
              <w:bottom w:w="100.0" w:type="dxa"/>
              <w:right w:w="100.0" w:type="dxa"/>
            </w:tcMar>
          </w:tcPr>
          <w:p w:rsidR="00000000" w:rsidDel="00000000" w:rsidP="00000000" w:rsidRDefault="00000000" w:rsidRPr="00000000" w14:paraId="00000210">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Description of Application of Experience:</w:t>
            </w:r>
          </w:p>
          <w:p w:rsidR="00000000" w:rsidDel="00000000" w:rsidP="00000000" w:rsidRDefault="00000000" w:rsidRPr="00000000" w14:paraId="00000211">
            <w:pPr>
              <w:pageBreakBefore w:val="0"/>
              <w:widowControl w:val="0"/>
              <w:spacing w:line="240" w:lineRule="auto"/>
              <w:ind w:right="8.346456692913762"/>
              <w:rPr>
                <w:rFonts w:ascii="Nunito" w:cs="Nunito" w:eastAsia="Nunito" w:hAnsi="Nunito"/>
                <w:sz w:val="20"/>
                <w:szCs w:val="20"/>
              </w:rPr>
            </w:pPr>
            <w:r w:rsidDel="00000000" w:rsidR="00000000" w:rsidRPr="00000000">
              <w:rPr>
                <w:rFonts w:ascii="Nunito" w:cs="Nunito" w:eastAsia="Nunito" w:hAnsi="Nunito"/>
                <w:i w:val="1"/>
                <w:sz w:val="16"/>
                <w:szCs w:val="16"/>
                <w:rtl w:val="0"/>
              </w:rPr>
              <w:t xml:space="preserve">(Describe how you demonstrate your competence and the difference you make </w:t>
            </w:r>
            <w:r w:rsidDel="00000000" w:rsidR="00000000" w:rsidRPr="00000000">
              <w:rPr>
                <w:rFonts w:ascii="Nunito" w:cs="Nunito" w:eastAsia="Nunito" w:hAnsi="Nunito"/>
                <w:b w:val="1"/>
                <w:i w:val="1"/>
                <w:sz w:val="16"/>
                <w:szCs w:val="16"/>
                <w:rtl w:val="0"/>
              </w:rPr>
              <w:t xml:space="preserve">Maximum 500 words</w:t>
            </w:r>
            <w:r w:rsidDel="00000000" w:rsidR="00000000" w:rsidRPr="00000000">
              <w:rPr>
                <w:rFonts w:ascii="Nunito" w:cs="Nunito" w:eastAsia="Nunito" w:hAnsi="Nunito"/>
                <w:sz w:val="20"/>
                <w:szCs w:val="20"/>
                <w:rtl w:val="0"/>
              </w:rPr>
              <w:t xml:space="preserve">)</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2">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Establishing and maintaining a comprehensive network of stakeholders:</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13">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Example evidence should indicate how you have used and applied a range of tools and techniques, such as the following, to make a difference:</w:t>
            </w:r>
          </w:p>
          <w:p w:rsidR="00000000" w:rsidDel="00000000" w:rsidP="00000000" w:rsidRDefault="00000000" w:rsidRPr="00000000" w14:paraId="00000214">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Self assessment/reflection; Feedback received from clients/within networks; Feedback on leveraging relationships into business opportunities; Attendance at networking events, ….</w:t>
            </w:r>
          </w:p>
          <w:p w:rsidR="00000000" w:rsidDel="00000000" w:rsidP="00000000" w:rsidRDefault="00000000" w:rsidRPr="00000000" w14:paraId="00000215">
            <w:pPr>
              <w:pageBreakBefore w:val="0"/>
              <w:widowControl w:val="0"/>
              <w:spacing w:line="240" w:lineRule="auto"/>
              <w:ind w:right="8.346456692913762"/>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6">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w:cs="Nunito" w:eastAsia="Nunito" w:hAnsi="Nunito"/>
                <w:sz w:val="16"/>
                <w:szCs w:val="16"/>
                <w:rtl w:val="0"/>
              </w:rPr>
              <w:t xml:space="preserve">Proactively develop and manage a portfolio of sustainable relationships:</w:t>
            </w: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17">
            <w:pPr>
              <w:pageBreakBefore w:val="0"/>
              <w:widowControl w:val="0"/>
              <w:ind w:right="8.346456692913762"/>
              <w:rPr>
                <w:rFonts w:ascii="Nunito" w:cs="Nunito" w:eastAsia="Nunito" w:hAnsi="Nunito"/>
                <w:sz w:val="12"/>
                <w:szCs w:val="12"/>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218">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Feedback Received/Testimonial:</w:t>
            </w:r>
          </w:p>
          <w:p w:rsidR="00000000" w:rsidDel="00000000" w:rsidP="00000000" w:rsidRDefault="00000000" w:rsidRPr="00000000" w14:paraId="00000219">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(3-4 testimonials from colleagues/clients. Please indicate who the feedback is from, including their role, and how this feedback supports the evidence you are submitting)</w:t>
            </w:r>
          </w:p>
          <w:p w:rsidR="00000000" w:rsidDel="00000000" w:rsidP="00000000" w:rsidRDefault="00000000" w:rsidRPr="00000000" w14:paraId="0000021A">
            <w:pPr>
              <w:pageBreakBefore w:val="0"/>
              <w:widowControl w:val="0"/>
              <w:spacing w:line="240" w:lineRule="auto"/>
              <w:ind w:right="8.346456692913762"/>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21B">
            <w:pPr>
              <w:pageBreakBefore w:val="0"/>
              <w:widowControl w:val="0"/>
              <w:spacing w:line="240" w:lineRule="auto"/>
              <w:ind w:right="8.346456692913762"/>
              <w:rPr>
                <w:rFonts w:ascii="Nunito" w:cs="Nunito" w:eastAsia="Nunito" w:hAnsi="Nunito"/>
                <w:b w:val="1"/>
                <w:sz w:val="20"/>
                <w:szCs w:val="20"/>
              </w:rPr>
            </w:pPr>
            <w:r w:rsidDel="00000000" w:rsidR="00000000" w:rsidRPr="00000000">
              <w:rPr>
                <w:rtl w:val="0"/>
              </w:rPr>
            </w:r>
          </w:p>
        </w:tc>
      </w:tr>
    </w:tbl>
    <w:p w:rsidR="00000000" w:rsidDel="00000000" w:rsidP="00000000" w:rsidRDefault="00000000" w:rsidRPr="00000000" w14:paraId="0000021D">
      <w:pPr>
        <w:pageBreakBefore w:val="0"/>
        <w:widowControl w:val="0"/>
        <w:spacing w:line="240" w:lineRule="auto"/>
        <w:ind w:right="8.346456692913762"/>
        <w:rPr>
          <w:rFonts w:ascii="Nunito" w:cs="Nunito" w:eastAsia="Nunito" w:hAnsi="Nunito"/>
          <w:sz w:val="16"/>
          <w:szCs w:val="16"/>
        </w:rPr>
      </w:pPr>
      <w:r w:rsidDel="00000000" w:rsidR="00000000" w:rsidRPr="00000000">
        <w:rPr>
          <w:rtl w:val="0"/>
        </w:rPr>
      </w:r>
    </w:p>
    <w:p w:rsidR="00000000" w:rsidDel="00000000" w:rsidP="00000000" w:rsidRDefault="00000000" w:rsidRPr="00000000" w14:paraId="0000021E">
      <w:pPr>
        <w:pageBreakBefore w:val="0"/>
        <w:widowControl w:val="0"/>
        <w:spacing w:line="240" w:lineRule="auto"/>
        <w:rPr>
          <w:sz w:val="20"/>
          <w:szCs w:val="20"/>
        </w:rPr>
      </w:pPr>
      <w:r w:rsidDel="00000000" w:rsidR="00000000" w:rsidRPr="00000000">
        <w:rPr>
          <w:rtl w:val="0"/>
        </w:rPr>
      </w:r>
    </w:p>
    <w:tbl>
      <w:tblPr>
        <w:tblStyle w:val="Table2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00"/>
        <w:gridCol w:w="8040"/>
        <w:gridCol w:w="840"/>
        <w:tblGridChange w:id="0">
          <w:tblGrid>
            <w:gridCol w:w="1620"/>
            <w:gridCol w:w="300"/>
            <w:gridCol w:w="8040"/>
            <w:gridCol w:w="840"/>
          </w:tblGrid>
        </w:tblGridChange>
      </w:tblGrid>
      <w:tr>
        <w:trPr>
          <w:cantSplit w:val="0"/>
          <w:trHeight w:val="400" w:hRule="atLeast"/>
          <w:tblHeader w:val="0"/>
        </w:trPr>
        <w:tc>
          <w:tcPr>
            <w:gridSpan w:val="4"/>
            <w:shd w:fill="009aa6" w:val="clear"/>
            <w:tcMar>
              <w:top w:w="100.0" w:type="dxa"/>
              <w:left w:w="100.0" w:type="dxa"/>
              <w:bottom w:w="100.0" w:type="dxa"/>
              <w:right w:w="100.0" w:type="dxa"/>
            </w:tcMar>
            <w:vAlign w:val="top"/>
          </w:tcPr>
          <w:p w:rsidR="00000000" w:rsidDel="00000000" w:rsidP="00000000" w:rsidRDefault="00000000" w:rsidRPr="00000000" w14:paraId="0000021F">
            <w:pPr>
              <w:pageBreakBefore w:val="0"/>
              <w:widowControl w:val="0"/>
              <w:spacing w:line="240" w:lineRule="auto"/>
              <w:ind w:right="8.346456692913762"/>
              <w:jc w:val="center"/>
              <w:rPr>
                <w:b w:val="1"/>
                <w:color w:val="ffffff"/>
                <w:sz w:val="20"/>
                <w:szCs w:val="20"/>
              </w:rPr>
            </w:pPr>
            <w:r w:rsidDel="00000000" w:rsidR="00000000" w:rsidRPr="00000000">
              <w:rPr>
                <w:rFonts w:ascii="Nunito ExtraBold" w:cs="Nunito ExtraBold" w:eastAsia="Nunito ExtraBold" w:hAnsi="Nunito ExtraBold"/>
                <w:color w:val="ffffff"/>
                <w:sz w:val="20"/>
                <w:szCs w:val="20"/>
                <w:rtl w:val="0"/>
              </w:rPr>
              <w:t xml:space="preserve">4. Professional and Personal Development</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3">
            <w:pPr>
              <w:pageBreakBefore w:val="0"/>
              <w:widowControl w:val="0"/>
              <w:spacing w:line="240" w:lineRule="auto"/>
              <w:ind w:right="8.346456692913762"/>
              <w:rPr>
                <w:rFonts w:ascii="Nunito" w:cs="Nunito" w:eastAsia="Nunito" w:hAnsi="Nunito"/>
                <w:sz w:val="16"/>
                <w:szCs w:val="16"/>
              </w:rPr>
            </w:pPr>
            <w:r w:rsidDel="00000000" w:rsidR="00000000" w:rsidRPr="00000000">
              <w:rPr>
                <w:rFonts w:ascii="Nunito ExtraBold" w:cs="Nunito ExtraBold" w:eastAsia="Nunito ExtraBold" w:hAnsi="Nunito ExtraBold"/>
                <w:sz w:val="20"/>
                <w:szCs w:val="20"/>
                <w:rtl w:val="0"/>
              </w:rPr>
              <w:t xml:space="preserve">Area of the ChMC Competency Framework</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4">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Description of Application of Experience:</w:t>
            </w:r>
          </w:p>
          <w:p w:rsidR="00000000" w:rsidDel="00000000" w:rsidP="00000000" w:rsidRDefault="00000000" w:rsidRPr="00000000" w14:paraId="00000225">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w:cs="Nunito" w:eastAsia="Nunito" w:hAnsi="Nunito"/>
                <w:i w:val="1"/>
                <w:sz w:val="16"/>
                <w:szCs w:val="16"/>
                <w:rtl w:val="0"/>
              </w:rPr>
              <w:t xml:space="preserve">(Describe how you demonstrate your competence and the difference you make </w:t>
            </w:r>
            <w:r w:rsidDel="00000000" w:rsidR="00000000" w:rsidRPr="00000000">
              <w:rPr>
                <w:rFonts w:ascii="Nunito" w:cs="Nunito" w:eastAsia="Nunito" w:hAnsi="Nunito"/>
                <w:b w:val="1"/>
                <w:i w:val="1"/>
                <w:sz w:val="16"/>
                <w:szCs w:val="16"/>
                <w:rtl w:val="0"/>
              </w:rPr>
              <w:t xml:space="preserve">Maximum 1500 words</w:t>
            </w:r>
            <w:r w:rsidDel="00000000" w:rsidR="00000000" w:rsidRPr="00000000">
              <w:rPr>
                <w:rFonts w:ascii="Nunito" w:cs="Nunito" w:eastAsia="Nunito" w:hAnsi="Nunito"/>
                <w:i w:val="1"/>
                <w:sz w:val="16"/>
                <w:szCs w:val="16"/>
                <w:rtl w:val="0"/>
              </w:rPr>
              <w:t xml:space="preserv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8">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Driving inclusion and diversity:</w:t>
            </w:r>
            <w:r w:rsidDel="00000000" w:rsidR="00000000" w:rsidRPr="00000000">
              <w:rPr>
                <w:rtl w:val="0"/>
              </w:rPr>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229">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Example evidence should indicate how you have used and applied a range of tools and techniques, such as the following, to make a difference:</w:t>
            </w:r>
          </w:p>
          <w:p w:rsidR="00000000" w:rsidDel="00000000" w:rsidP="00000000" w:rsidRDefault="00000000" w:rsidRPr="00000000" w14:paraId="0000022A">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Self assessment/reflection; Feedback received from team members and clients; Development of inclusivity and diversity; Structuring, leading and motivating work streams, teams and individuals, ….. </w:t>
            </w:r>
          </w:p>
          <w:p w:rsidR="00000000" w:rsidDel="00000000" w:rsidP="00000000" w:rsidRDefault="00000000" w:rsidRPr="00000000" w14:paraId="0000022B">
            <w:pPr>
              <w:pageBreakBefore w:val="0"/>
              <w:widowControl w:val="0"/>
              <w:spacing w:line="240" w:lineRule="auto"/>
              <w:ind w:right="8.346456692913762"/>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E">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Demonstrate intellectual curiosity:</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2F">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2">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Display intellectual flexibility:</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33">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6">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Practice social and emotional intelligence:</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37">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A">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Collaborating with others: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3B">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E">
            <w:pPr>
              <w:pageBreakBefore w:val="0"/>
              <w:widowControl w:val="0"/>
              <w:spacing w:line="240" w:lineRule="auto"/>
              <w:ind w:right="8.346456692913762"/>
              <w:rPr>
                <w:rFonts w:ascii="Nunito" w:cs="Nunito" w:eastAsia="Nunito" w:hAnsi="Nunito"/>
                <w:sz w:val="12"/>
                <w:szCs w:val="12"/>
              </w:rPr>
            </w:pPr>
            <w:r w:rsidDel="00000000" w:rsidR="00000000" w:rsidRPr="00000000">
              <w:rPr>
                <w:rFonts w:ascii="Nunito" w:cs="Nunito" w:eastAsia="Nunito" w:hAnsi="Nunito"/>
                <w:sz w:val="16"/>
                <w:szCs w:val="16"/>
                <w:rtl w:val="0"/>
              </w:rPr>
              <w:t xml:space="preserve">Influencing and engaging others:</w:t>
            </w: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3F">
            <w:pPr>
              <w:pageBreakBefore w:val="0"/>
              <w:tabs>
                <w:tab w:val="left" w:leader="none" w:pos="1458"/>
              </w:tabs>
              <w:spacing w:after="0" w:before="0" w:line="240" w:lineRule="auto"/>
              <w:ind w:left="0" w:firstLine="0"/>
              <w:jc w:val="both"/>
              <w:rPr>
                <w:rFonts w:ascii="Nunito" w:cs="Nunito" w:eastAsia="Nunito" w:hAnsi="Nunito"/>
                <w:sz w:val="16"/>
                <w:szCs w:val="16"/>
              </w:rPr>
            </w:pPr>
            <w:r w:rsidDel="00000000" w:rsidR="00000000" w:rsidRPr="00000000">
              <w:rPr>
                <w:rtl w:val="0"/>
              </w:rPr>
            </w:r>
          </w:p>
        </w:tc>
      </w:tr>
      <w:tr>
        <w:trPr>
          <w:cantSplit w:val="0"/>
          <w:trHeight w:val="40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42">
            <w:pPr>
              <w:pageBreakBefore w:val="0"/>
              <w:widowControl w:val="0"/>
              <w:spacing w:line="240" w:lineRule="auto"/>
              <w:ind w:right="8.346456692913762"/>
              <w:rPr>
                <w:rFonts w:ascii="Nunito ExtraBold" w:cs="Nunito ExtraBold" w:eastAsia="Nunito ExtraBold" w:hAnsi="Nunito ExtraBold"/>
                <w:sz w:val="20"/>
                <w:szCs w:val="20"/>
              </w:rPr>
            </w:pPr>
            <w:r w:rsidDel="00000000" w:rsidR="00000000" w:rsidRPr="00000000">
              <w:rPr>
                <w:rFonts w:ascii="Nunito ExtraBold" w:cs="Nunito ExtraBold" w:eastAsia="Nunito ExtraBold" w:hAnsi="Nunito ExtraBold"/>
                <w:sz w:val="20"/>
                <w:szCs w:val="20"/>
                <w:rtl w:val="0"/>
              </w:rPr>
              <w:t xml:space="preserve">Feedback Received/Testimonial:</w:t>
            </w:r>
          </w:p>
          <w:p w:rsidR="00000000" w:rsidDel="00000000" w:rsidP="00000000" w:rsidRDefault="00000000" w:rsidRPr="00000000" w14:paraId="00000243">
            <w:pPr>
              <w:pageBreakBefore w:val="0"/>
              <w:widowControl w:val="0"/>
              <w:spacing w:line="240" w:lineRule="auto"/>
              <w:ind w:right="8.346456692913762"/>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(3-4 testimonials from colleagues/clients. Please indicate who the feedback is from, including their role, and how this feedback supports the evidence you are submitting)</w:t>
            </w:r>
          </w:p>
          <w:p w:rsidR="00000000" w:rsidDel="00000000" w:rsidP="00000000" w:rsidRDefault="00000000" w:rsidRPr="00000000" w14:paraId="00000244">
            <w:pPr>
              <w:pageBreakBefore w:val="0"/>
              <w:tabs>
                <w:tab w:val="left" w:leader="none" w:pos="1458"/>
              </w:tabs>
              <w:spacing w:after="200" w:line="276" w:lineRule="auto"/>
              <w:jc w:val="both"/>
              <w:rPr>
                <w:rFonts w:ascii="Nunito" w:cs="Nunito" w:eastAsia="Nunito" w:hAnsi="Nunito"/>
                <w:sz w:val="16"/>
                <w:szCs w:val="16"/>
              </w:rPr>
            </w:pPr>
            <w:r w:rsidDel="00000000" w:rsidR="00000000" w:rsidRPr="00000000">
              <w:rPr>
                <w:rtl w:val="0"/>
              </w:rPr>
            </w:r>
          </w:p>
        </w:tc>
      </w:tr>
    </w:tbl>
    <w:p w:rsidR="00000000" w:rsidDel="00000000" w:rsidP="00000000" w:rsidRDefault="00000000" w:rsidRPr="00000000" w14:paraId="00000248">
      <w:pPr>
        <w:pageBreakBefore w:val="0"/>
        <w:widowControl w:val="0"/>
        <w:spacing w:line="240" w:lineRule="auto"/>
        <w:rPr>
          <w:rFonts w:ascii="Nunito" w:cs="Nunito" w:eastAsia="Nunito" w:hAnsi="Nunito"/>
          <w:sz w:val="16"/>
          <w:szCs w:val="16"/>
        </w:rPr>
      </w:pPr>
      <w:r w:rsidDel="00000000" w:rsidR="00000000" w:rsidRPr="00000000">
        <w:rPr>
          <w:rtl w:val="0"/>
        </w:rPr>
      </w:r>
    </w:p>
    <w:sectPr>
      <w:headerReference r:id="rId11" w:type="default"/>
      <w:footerReference r:id="rId12" w:type="default"/>
      <w:pgSz w:h="16838" w:w="11906" w:orient="portrait"/>
      <w:pgMar w:bottom="566.9291338582677" w:top="170.07874015748033" w:left="566.9291338582677" w:right="566.929133858267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ExtraBold">
    <w:embedBold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9">
    <w:pPr>
      <w:pageBreakBefore w:val="0"/>
      <w:jc w:val="center"/>
      <w:rPr>
        <w:sz w:val="12"/>
        <w:szCs w:val="12"/>
      </w:rPr>
    </w:pPr>
    <w:r w:rsidDel="00000000" w:rsidR="00000000" w:rsidRPr="00000000">
      <w:rPr>
        <w:rtl w:val="0"/>
      </w:rPr>
    </w:r>
  </w:p>
  <w:tbl>
    <w:tblPr>
      <w:tblStyle w:val="Table21"/>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6165"/>
      <w:gridCol w:w="2310"/>
      <w:tblGridChange w:id="0">
        <w:tblGrid>
          <w:gridCol w:w="2295"/>
          <w:gridCol w:w="6165"/>
          <w:gridCol w:w="23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A">
          <w:pPr>
            <w:pageBreakBefore w:val="0"/>
            <w:rPr/>
          </w:pPr>
          <w:r w:rsidDel="00000000" w:rsidR="00000000" w:rsidRPr="00000000">
            <w:rPr/>
            <w:drawing>
              <wp:inline distB="114300" distT="114300" distL="114300" distR="114300">
                <wp:extent cx="1323975" cy="4953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3975" cy="4953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23439"/>
            </w:rPr>
          </w:pPr>
          <w:r w:rsidDel="00000000" w:rsidR="00000000" w:rsidRPr="00000000">
            <w:rPr>
              <w:color w:val="323439"/>
              <w:rtl w:val="0"/>
            </w:rPr>
            <w:t xml:space="preserve">ChMC Submission Template │ V2.0 │ 22/06/2022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tc>
    </w:tr>
  </w:tbl>
  <w:p w:rsidR="00000000" w:rsidDel="00000000" w:rsidP="00000000" w:rsidRDefault="00000000" w:rsidRPr="00000000" w14:paraId="00000251">
    <w:pPr>
      <w:pageBreakBefore w:val="0"/>
      <w:rPr/>
    </w:pPr>
    <w:r w:rsidDel="00000000" w:rsidR="00000000" w:rsidRPr="00000000">
      <w:rPr>
        <w:rtl w:val="0"/>
      </w:rPr>
    </w:r>
  </w:p>
  <w:p w:rsidR="00000000" w:rsidDel="00000000" w:rsidP="00000000" w:rsidRDefault="00000000" w:rsidRPr="00000000" w14:paraId="00000252">
    <w:pPr>
      <w:pageBreakBefore w:val="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3">
    <w:pPr>
      <w:pageBreakBefore w:val="0"/>
      <w:jc w:val="right"/>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hyperlink" Target="https://www.managers.org.uk/policies/code-of-conduct-and-practic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NunitoExtraBold-bold.ttf"/><Relationship Id="rId6" Type="http://schemas.openxmlformats.org/officeDocument/2006/relationships/font" Target="fonts/NunitoExtraBol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