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0682"/>
      </w:tblGrid>
      <w:tr w:rsidR="000C326B" w:rsidRPr="000C326B" w:rsidTr="000C326B">
        <w:trPr>
          <w:jc w:val="center"/>
        </w:trPr>
        <w:tc>
          <w:tcPr>
            <w:tcW w:w="10682" w:type="dxa"/>
            <w:shd w:val="clear" w:color="auto" w:fill="000000" w:themeFill="text1"/>
          </w:tcPr>
          <w:p w:rsidR="000C326B" w:rsidRPr="00EF3636" w:rsidRDefault="009400B2" w:rsidP="00EF3636">
            <w:pPr>
              <w:rPr>
                <w:b/>
                <w:caps/>
                <w:color w:val="FFFFFF" w:themeColor="background1"/>
                <w:sz w:val="56"/>
                <w:szCs w:val="56"/>
              </w:rPr>
            </w:pPr>
            <w:r w:rsidRPr="00EF3636">
              <w:rPr>
                <w:b/>
                <w:caps/>
                <w:color w:val="FFFFFF" w:themeColor="background1"/>
                <w:sz w:val="56"/>
                <w:szCs w:val="56"/>
              </w:rPr>
              <w:t>Apprentice</w:t>
            </w:r>
            <w:r w:rsidR="00E876EC" w:rsidRPr="00EF3636">
              <w:rPr>
                <w:b/>
                <w:caps/>
                <w:color w:val="FFFFFF" w:themeColor="background1"/>
                <w:sz w:val="56"/>
                <w:szCs w:val="56"/>
              </w:rPr>
              <w:t>s</w:t>
            </w:r>
            <w:r w:rsidRPr="00EF3636">
              <w:rPr>
                <w:b/>
                <w:caps/>
                <w:color w:val="FFFFFF" w:themeColor="background1"/>
                <w:sz w:val="56"/>
                <w:szCs w:val="56"/>
              </w:rPr>
              <w:t>hip</w:t>
            </w:r>
            <w:r w:rsidR="00FC4D11" w:rsidRPr="00EF3636">
              <w:rPr>
                <w:b/>
                <w:caps/>
                <w:color w:val="FFFFFF" w:themeColor="background1"/>
                <w:sz w:val="56"/>
                <w:szCs w:val="56"/>
              </w:rPr>
              <w:t xml:space="preserve"> Completion </w:t>
            </w:r>
            <w:r w:rsidR="00EF3636" w:rsidRPr="00EF3636">
              <w:rPr>
                <w:b/>
                <w:caps/>
                <w:color w:val="FFFFFF" w:themeColor="background1"/>
                <w:sz w:val="56"/>
                <w:szCs w:val="56"/>
              </w:rPr>
              <w:t>Authorisation</w:t>
            </w:r>
          </w:p>
        </w:tc>
      </w:tr>
      <w:tr w:rsidR="000C326B" w:rsidRPr="000C326B" w:rsidTr="000C326B">
        <w:trPr>
          <w:jc w:val="center"/>
        </w:trPr>
        <w:tc>
          <w:tcPr>
            <w:tcW w:w="10682" w:type="dxa"/>
            <w:shd w:val="clear" w:color="auto" w:fill="EC008C" w:themeFill="accent1"/>
          </w:tcPr>
          <w:p w:rsidR="000C326B" w:rsidRPr="000C326B" w:rsidRDefault="00FC4D11" w:rsidP="00950051">
            <w:pPr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Apprentice Consent Form</w:t>
            </w:r>
          </w:p>
        </w:tc>
      </w:tr>
    </w:tbl>
    <w:p w:rsidR="00B8773E" w:rsidRDefault="00C060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"/>
        <w:gridCol w:w="10148"/>
      </w:tblGrid>
      <w:tr w:rsidR="000C326B" w:rsidRPr="000C326B" w:rsidTr="000C326B">
        <w:tc>
          <w:tcPr>
            <w:tcW w:w="534" w:type="dxa"/>
            <w:shd w:val="clear" w:color="auto" w:fill="EC008C" w:themeFill="accent1"/>
            <w:vAlign w:val="center"/>
          </w:tcPr>
          <w:p w:rsidR="000C326B" w:rsidRPr="000C326B" w:rsidRDefault="000C326B" w:rsidP="000C326B">
            <w:pPr>
              <w:jc w:val="center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0C326B">
              <w:rPr>
                <w:b/>
                <w:cap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0148" w:type="dxa"/>
            <w:shd w:val="clear" w:color="auto" w:fill="000000" w:themeFill="text1"/>
          </w:tcPr>
          <w:p w:rsidR="000C326B" w:rsidRPr="000C326B" w:rsidRDefault="00FC4D11" w:rsidP="001B5188">
            <w:p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Introduction</w:t>
            </w:r>
            <w:r w:rsidR="009400B2">
              <w:rPr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:rsidR="001B5188" w:rsidRDefault="001B5188" w:rsidP="001775DB">
      <w:pPr>
        <w:spacing w:after="0" w:line="240" w:lineRule="auto"/>
      </w:pPr>
    </w:p>
    <w:p w:rsidR="00FC4D11" w:rsidRDefault="00FC4D11" w:rsidP="00E876EC">
      <w:pPr>
        <w:spacing w:after="0" w:line="240" w:lineRule="auto"/>
        <w:jc w:val="both"/>
      </w:pPr>
      <w:r>
        <w:t>The Apprenticeships, Skills Children and Learning Act 2009 requires that apprentices must apply for their Apprenticeship Completion Certificate.  However, where this is facilitated by a third party, in this case the Chartered Management Institute, there must be evidence that this is being done at the specific request of the Apprentice.</w:t>
      </w:r>
    </w:p>
    <w:p w:rsidR="00F208E3" w:rsidRDefault="00F208E3" w:rsidP="00E876E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"/>
        <w:gridCol w:w="10148"/>
      </w:tblGrid>
      <w:tr w:rsidR="00F208E3" w:rsidRPr="000C326B" w:rsidTr="00A87C7B">
        <w:tc>
          <w:tcPr>
            <w:tcW w:w="534" w:type="dxa"/>
            <w:shd w:val="clear" w:color="auto" w:fill="EC008C" w:themeFill="accent1"/>
            <w:vAlign w:val="center"/>
          </w:tcPr>
          <w:p w:rsidR="00F208E3" w:rsidRPr="000C326B" w:rsidRDefault="00F208E3" w:rsidP="00A87C7B">
            <w:pPr>
              <w:jc w:val="center"/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0148" w:type="dxa"/>
            <w:shd w:val="clear" w:color="auto" w:fill="000000" w:themeFill="text1"/>
          </w:tcPr>
          <w:p w:rsidR="00F208E3" w:rsidRPr="000C326B" w:rsidRDefault="00FC4D11" w:rsidP="00A87C7B">
            <w:p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Note to Apprentice</w:t>
            </w:r>
          </w:p>
        </w:tc>
      </w:tr>
    </w:tbl>
    <w:p w:rsidR="00A52CB7" w:rsidRDefault="00A52CB7" w:rsidP="00FC4D11">
      <w:pPr>
        <w:spacing w:after="0" w:line="240" w:lineRule="auto"/>
        <w:jc w:val="both"/>
      </w:pPr>
    </w:p>
    <w:p w:rsidR="00FC4D11" w:rsidRDefault="00FC4D11" w:rsidP="00FC4D11">
      <w:pPr>
        <w:spacing w:after="0" w:line="240" w:lineRule="auto"/>
        <w:jc w:val="both"/>
      </w:pPr>
      <w:r>
        <w:t>Only complete and sign this form if you are giving your authority to the Chartered Management Institute to claim your apprenticeship completion certificate on your behalf.</w:t>
      </w:r>
    </w:p>
    <w:p w:rsidR="00FC4D11" w:rsidRDefault="00FC4D11" w:rsidP="00FC4D11">
      <w:pPr>
        <w:spacing w:after="0" w:line="240" w:lineRule="auto"/>
        <w:jc w:val="both"/>
      </w:pPr>
    </w:p>
    <w:tbl>
      <w:tblPr>
        <w:tblStyle w:val="TableGrid"/>
        <w:tblW w:w="10481" w:type="dxa"/>
        <w:tblInd w:w="-147" w:type="dxa"/>
        <w:tblLook w:val="04A0" w:firstRow="1" w:lastRow="0" w:firstColumn="1" w:lastColumn="0" w:noHBand="0" w:noVBand="1"/>
      </w:tblPr>
      <w:tblGrid>
        <w:gridCol w:w="2402"/>
        <w:gridCol w:w="2683"/>
        <w:gridCol w:w="2278"/>
        <w:gridCol w:w="3118"/>
      </w:tblGrid>
      <w:tr w:rsidR="00D570BF" w:rsidTr="00D570BF">
        <w:tc>
          <w:tcPr>
            <w:tcW w:w="2402" w:type="dxa"/>
            <w:shd w:val="clear" w:color="auto" w:fill="EC008C" w:themeFill="accent1"/>
          </w:tcPr>
          <w:p w:rsidR="00D570BF" w:rsidRPr="00D570BF" w:rsidRDefault="00D570BF" w:rsidP="00FC4D11">
            <w:pPr>
              <w:jc w:val="both"/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>First name</w:t>
            </w:r>
          </w:p>
        </w:tc>
        <w:tc>
          <w:tcPr>
            <w:tcW w:w="2683" w:type="dxa"/>
            <w:shd w:val="clear" w:color="auto" w:fill="EC008C" w:themeFill="accent1"/>
          </w:tcPr>
          <w:p w:rsidR="00D570BF" w:rsidRPr="00D570BF" w:rsidRDefault="00D570BF" w:rsidP="00FC4D11">
            <w:pPr>
              <w:jc w:val="both"/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>Surname</w:t>
            </w:r>
          </w:p>
        </w:tc>
        <w:tc>
          <w:tcPr>
            <w:tcW w:w="2278" w:type="dxa"/>
            <w:shd w:val="clear" w:color="auto" w:fill="EC008C" w:themeFill="accent1"/>
          </w:tcPr>
          <w:p w:rsidR="00D570BF" w:rsidRPr="00D570BF" w:rsidRDefault="00D570BF" w:rsidP="00FC4D11">
            <w:pPr>
              <w:jc w:val="both"/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>Date of Birth</w:t>
            </w:r>
          </w:p>
        </w:tc>
        <w:tc>
          <w:tcPr>
            <w:tcW w:w="3118" w:type="dxa"/>
            <w:shd w:val="clear" w:color="auto" w:fill="EC008C" w:themeFill="accent1"/>
          </w:tcPr>
          <w:p w:rsidR="00D570BF" w:rsidRPr="00D570BF" w:rsidRDefault="00D570BF" w:rsidP="00FC4D11">
            <w:pPr>
              <w:jc w:val="both"/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 xml:space="preserve">ULN Number </w:t>
            </w:r>
          </w:p>
        </w:tc>
      </w:tr>
      <w:tr w:rsidR="00D570BF" w:rsidTr="00D570BF">
        <w:tc>
          <w:tcPr>
            <w:tcW w:w="2402" w:type="dxa"/>
          </w:tcPr>
          <w:p w:rsidR="00D570BF" w:rsidRDefault="00D570BF" w:rsidP="00FC4D11">
            <w:pPr>
              <w:jc w:val="both"/>
            </w:pPr>
          </w:p>
          <w:p w:rsidR="00D570BF" w:rsidRDefault="00D570BF" w:rsidP="00FC4D11">
            <w:pPr>
              <w:jc w:val="both"/>
            </w:pPr>
          </w:p>
          <w:p w:rsidR="00D570BF" w:rsidRDefault="00D570BF" w:rsidP="00FC4D11">
            <w:pPr>
              <w:jc w:val="both"/>
            </w:pPr>
          </w:p>
        </w:tc>
        <w:tc>
          <w:tcPr>
            <w:tcW w:w="2683" w:type="dxa"/>
          </w:tcPr>
          <w:p w:rsidR="00D570BF" w:rsidRDefault="00D570BF" w:rsidP="00FC4D11">
            <w:pPr>
              <w:jc w:val="both"/>
            </w:pPr>
          </w:p>
        </w:tc>
        <w:tc>
          <w:tcPr>
            <w:tcW w:w="2278" w:type="dxa"/>
          </w:tcPr>
          <w:p w:rsidR="00D570BF" w:rsidRDefault="00D570BF" w:rsidP="00FC4D11">
            <w:pPr>
              <w:jc w:val="both"/>
            </w:pPr>
          </w:p>
        </w:tc>
        <w:tc>
          <w:tcPr>
            <w:tcW w:w="3118" w:type="dxa"/>
          </w:tcPr>
          <w:p w:rsidR="00D570BF" w:rsidRDefault="00D570BF" w:rsidP="00FC4D11">
            <w:pPr>
              <w:jc w:val="both"/>
            </w:pPr>
          </w:p>
        </w:tc>
      </w:tr>
      <w:tr w:rsidR="00D570BF" w:rsidTr="00D570BF">
        <w:tc>
          <w:tcPr>
            <w:tcW w:w="2402" w:type="dxa"/>
            <w:shd w:val="clear" w:color="auto" w:fill="EC008C" w:themeFill="accent1"/>
          </w:tcPr>
          <w:p w:rsidR="00D570BF" w:rsidRPr="00D570BF" w:rsidRDefault="00D570BF" w:rsidP="00FC4D11">
            <w:pPr>
              <w:jc w:val="both"/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>Employer name</w:t>
            </w:r>
          </w:p>
        </w:tc>
        <w:tc>
          <w:tcPr>
            <w:tcW w:w="2683" w:type="dxa"/>
            <w:shd w:val="clear" w:color="auto" w:fill="EC008C" w:themeFill="accent1"/>
          </w:tcPr>
          <w:p w:rsidR="00D570BF" w:rsidRPr="00D570BF" w:rsidRDefault="00D570BF" w:rsidP="00FC4D11">
            <w:pPr>
              <w:jc w:val="both"/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>Employer address</w:t>
            </w:r>
          </w:p>
        </w:tc>
        <w:tc>
          <w:tcPr>
            <w:tcW w:w="2278" w:type="dxa"/>
            <w:shd w:val="clear" w:color="auto" w:fill="EC008C" w:themeFill="accent1"/>
          </w:tcPr>
          <w:p w:rsidR="00D570BF" w:rsidRPr="00D570BF" w:rsidRDefault="00D570BF" w:rsidP="00FC4D11">
            <w:pPr>
              <w:jc w:val="both"/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>Employer c</w:t>
            </w:r>
            <w:bookmarkStart w:id="0" w:name="_GoBack"/>
            <w:bookmarkEnd w:id="0"/>
            <w:r w:rsidRPr="00D570BF">
              <w:rPr>
                <w:b/>
                <w:color w:val="FFFFFF" w:themeColor="background1"/>
              </w:rPr>
              <w:t xml:space="preserve">ontact </w:t>
            </w:r>
          </w:p>
        </w:tc>
        <w:tc>
          <w:tcPr>
            <w:tcW w:w="3118" w:type="dxa"/>
            <w:shd w:val="clear" w:color="auto" w:fill="EC008C" w:themeFill="accent1"/>
          </w:tcPr>
          <w:p w:rsidR="00D570BF" w:rsidRPr="00D570BF" w:rsidRDefault="00D570BF" w:rsidP="00D570BF">
            <w:pPr>
              <w:rPr>
                <w:b/>
                <w:color w:val="FFFFFF" w:themeColor="background1"/>
              </w:rPr>
            </w:pPr>
            <w:r w:rsidRPr="00D570BF">
              <w:rPr>
                <w:b/>
                <w:color w:val="FFFFFF" w:themeColor="background1"/>
              </w:rPr>
              <w:t xml:space="preserve">Role of employer contact </w:t>
            </w:r>
          </w:p>
        </w:tc>
      </w:tr>
      <w:tr w:rsidR="00D570BF" w:rsidTr="00D570BF">
        <w:tc>
          <w:tcPr>
            <w:tcW w:w="2402" w:type="dxa"/>
          </w:tcPr>
          <w:p w:rsidR="00D570BF" w:rsidRDefault="00D570BF" w:rsidP="00FC4D11">
            <w:pPr>
              <w:jc w:val="both"/>
            </w:pPr>
          </w:p>
          <w:p w:rsidR="00D570BF" w:rsidRDefault="00D570BF" w:rsidP="00FC4D11">
            <w:pPr>
              <w:jc w:val="both"/>
            </w:pPr>
          </w:p>
          <w:p w:rsidR="00D570BF" w:rsidRDefault="00D570BF" w:rsidP="00FC4D11">
            <w:pPr>
              <w:jc w:val="both"/>
            </w:pPr>
          </w:p>
        </w:tc>
        <w:tc>
          <w:tcPr>
            <w:tcW w:w="2683" w:type="dxa"/>
          </w:tcPr>
          <w:p w:rsidR="00D570BF" w:rsidRDefault="00D570BF" w:rsidP="00FC4D11">
            <w:pPr>
              <w:jc w:val="both"/>
            </w:pPr>
          </w:p>
        </w:tc>
        <w:tc>
          <w:tcPr>
            <w:tcW w:w="2278" w:type="dxa"/>
          </w:tcPr>
          <w:p w:rsidR="00D570BF" w:rsidRDefault="00D570BF" w:rsidP="00FC4D11">
            <w:pPr>
              <w:jc w:val="both"/>
            </w:pPr>
          </w:p>
        </w:tc>
        <w:tc>
          <w:tcPr>
            <w:tcW w:w="3118" w:type="dxa"/>
          </w:tcPr>
          <w:p w:rsidR="00D570BF" w:rsidRDefault="00D570BF" w:rsidP="00FC4D11">
            <w:pPr>
              <w:jc w:val="both"/>
            </w:pPr>
          </w:p>
        </w:tc>
      </w:tr>
    </w:tbl>
    <w:p w:rsidR="00FC4D11" w:rsidRDefault="00FC4D11" w:rsidP="00FC4D11">
      <w:pPr>
        <w:spacing w:after="0" w:line="240" w:lineRule="auto"/>
        <w:jc w:val="both"/>
      </w:pPr>
    </w:p>
    <w:p w:rsidR="001775DB" w:rsidRDefault="00D570BF" w:rsidP="00D570BF">
      <w:pPr>
        <w:spacing w:after="0" w:line="240" w:lineRule="auto"/>
        <w:jc w:val="both"/>
      </w:pPr>
      <w:r>
        <w:rPr>
          <w:b/>
        </w:rPr>
        <w:t xml:space="preserve">         </w:t>
      </w:r>
      <w:r w:rsidRPr="00D570BF">
        <w:rPr>
          <w:b/>
        </w:rPr>
        <w:t xml:space="preserve">Nominated </w:t>
      </w:r>
      <w:proofErr w:type="spellStart"/>
      <w:r w:rsidRPr="00D570BF">
        <w:rPr>
          <w:b/>
        </w:rPr>
        <w:t>EPAO</w:t>
      </w:r>
      <w:proofErr w:type="spellEnd"/>
      <w:r>
        <w:t xml:space="preserve"> - </w:t>
      </w:r>
      <w:r>
        <w:t>Chartered Management Institute EPA0026</w:t>
      </w:r>
    </w:p>
    <w:p w:rsidR="00D570BF" w:rsidRDefault="00D570BF" w:rsidP="001775DB">
      <w:pPr>
        <w:spacing w:after="0" w:line="240" w:lineRule="auto"/>
        <w:jc w:val="both"/>
      </w:pPr>
    </w:p>
    <w:p w:rsidR="00D570BF" w:rsidRDefault="00D570BF" w:rsidP="001775DB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"/>
        <w:gridCol w:w="10148"/>
      </w:tblGrid>
      <w:tr w:rsidR="009400B2" w:rsidRPr="000C326B" w:rsidTr="00115C9E">
        <w:tc>
          <w:tcPr>
            <w:tcW w:w="534" w:type="dxa"/>
            <w:shd w:val="clear" w:color="auto" w:fill="EC008C" w:themeFill="accent1"/>
            <w:vAlign w:val="center"/>
          </w:tcPr>
          <w:p w:rsidR="009400B2" w:rsidRPr="000C326B" w:rsidRDefault="00F208E3" w:rsidP="001775DB">
            <w:pPr>
              <w:jc w:val="center"/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0148" w:type="dxa"/>
            <w:shd w:val="clear" w:color="auto" w:fill="000000" w:themeFill="text1"/>
          </w:tcPr>
          <w:p w:rsidR="009400B2" w:rsidRPr="000C326B" w:rsidRDefault="00FC4D11" w:rsidP="001775DB">
            <w:p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Apprentice declaration and Authorisation</w:t>
            </w:r>
          </w:p>
        </w:tc>
      </w:tr>
    </w:tbl>
    <w:p w:rsidR="009400B2" w:rsidRDefault="009400B2" w:rsidP="001775DB">
      <w:pPr>
        <w:spacing w:after="0" w:line="240" w:lineRule="auto"/>
      </w:pPr>
    </w:p>
    <w:p w:rsidR="00FC4D11" w:rsidRDefault="00FC4D11" w:rsidP="001775DB">
      <w:pPr>
        <w:spacing w:after="0" w:line="240" w:lineRule="auto"/>
      </w:pPr>
      <w:r>
        <w:t>I declare that:</w:t>
      </w:r>
    </w:p>
    <w:p w:rsidR="00FC4D11" w:rsidRDefault="00FC4D11" w:rsidP="001775DB">
      <w:pPr>
        <w:spacing w:after="0" w:line="240" w:lineRule="auto"/>
      </w:pPr>
    </w:p>
    <w:p w:rsidR="00FC4D11" w:rsidRDefault="00FC4D11" w:rsidP="00A92F17">
      <w:pPr>
        <w:pStyle w:val="ListParagraph"/>
        <w:numPr>
          <w:ilvl w:val="0"/>
          <w:numId w:val="7"/>
        </w:numPr>
        <w:spacing w:after="0" w:line="240" w:lineRule="auto"/>
      </w:pPr>
      <w:r>
        <w:t>I have met all of the stated require</w:t>
      </w:r>
      <w:r w:rsidR="00A92F17">
        <w:t>ments of the Apprentice Standard.</w:t>
      </w:r>
    </w:p>
    <w:p w:rsidR="00FC4D11" w:rsidRDefault="00FC4D11" w:rsidP="00A92F17">
      <w:pPr>
        <w:pStyle w:val="ListParagraph"/>
        <w:numPr>
          <w:ilvl w:val="0"/>
          <w:numId w:val="7"/>
        </w:numPr>
        <w:spacing w:after="0" w:line="240" w:lineRule="auto"/>
      </w:pPr>
      <w:r>
        <w:t>I authorise the Chartered Management Institute</w:t>
      </w:r>
      <w:r w:rsidR="00A92F17">
        <w:t xml:space="preserve"> to apply for my Apprentice Completion Certificate on my behalf, and that they will provide the ESFA with the necessary evidence of my achievements including my apprenticeship grade.</w:t>
      </w:r>
    </w:p>
    <w:p w:rsidR="001775DB" w:rsidRDefault="00A92F17" w:rsidP="00A92F17">
      <w:pPr>
        <w:pStyle w:val="ListParagraph"/>
        <w:numPr>
          <w:ilvl w:val="0"/>
          <w:numId w:val="7"/>
        </w:numPr>
        <w:spacing w:after="0" w:line="240" w:lineRule="auto"/>
      </w:pPr>
      <w:r>
        <w:t>I consent to the use of my personal data to be used for the purpose of claiming my Apprentice Completion Certificate.</w:t>
      </w:r>
    </w:p>
    <w:p w:rsidR="00A92F17" w:rsidRDefault="00A92F17" w:rsidP="00A92F17">
      <w:pPr>
        <w:pStyle w:val="ListParagraph"/>
        <w:spacing w:after="0" w:line="240" w:lineRule="auto"/>
      </w:pP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5371"/>
        <w:gridCol w:w="5312"/>
      </w:tblGrid>
      <w:tr w:rsidR="00A92F17" w:rsidTr="00A92F17">
        <w:trPr>
          <w:trHeight w:val="364"/>
        </w:trPr>
        <w:tc>
          <w:tcPr>
            <w:tcW w:w="5371" w:type="dxa"/>
          </w:tcPr>
          <w:p w:rsidR="00A92F17" w:rsidRPr="00A92F17" w:rsidRDefault="00A92F17" w:rsidP="00A92F17">
            <w:pPr>
              <w:pStyle w:val="ListParagraph"/>
              <w:ind w:left="0"/>
              <w:rPr>
                <w:b/>
              </w:rPr>
            </w:pPr>
            <w:r w:rsidRPr="00A92F17">
              <w:rPr>
                <w:b/>
              </w:rPr>
              <w:t>Apprentice Signature</w:t>
            </w:r>
            <w:r>
              <w:rPr>
                <w:b/>
              </w:rPr>
              <w:t>:</w:t>
            </w:r>
          </w:p>
        </w:tc>
        <w:tc>
          <w:tcPr>
            <w:tcW w:w="5312" w:type="dxa"/>
          </w:tcPr>
          <w:p w:rsidR="00A92F17" w:rsidRPr="00A92F17" w:rsidRDefault="00A92F17" w:rsidP="00A92F1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Apprentice </w:t>
            </w:r>
            <w:r w:rsidRPr="00A92F17">
              <w:rPr>
                <w:b/>
              </w:rPr>
              <w:t>Date</w:t>
            </w:r>
            <w:r>
              <w:rPr>
                <w:b/>
              </w:rPr>
              <w:t xml:space="preserve"> of Signing:</w:t>
            </w:r>
          </w:p>
        </w:tc>
      </w:tr>
      <w:tr w:rsidR="00A92F17" w:rsidTr="00A92F17">
        <w:trPr>
          <w:trHeight w:val="364"/>
        </w:trPr>
        <w:tc>
          <w:tcPr>
            <w:tcW w:w="5371" w:type="dxa"/>
          </w:tcPr>
          <w:p w:rsidR="00A92F17" w:rsidRDefault="00A92F17" w:rsidP="00A92F17">
            <w:pPr>
              <w:pStyle w:val="ListParagraph"/>
              <w:ind w:left="0"/>
              <w:rPr>
                <w:b/>
              </w:rPr>
            </w:pPr>
          </w:p>
          <w:p w:rsidR="00A92F17" w:rsidRDefault="00A92F17" w:rsidP="00A92F17">
            <w:pPr>
              <w:pStyle w:val="ListParagraph"/>
              <w:ind w:left="0"/>
              <w:rPr>
                <w:b/>
              </w:rPr>
            </w:pPr>
          </w:p>
          <w:p w:rsidR="00A92F17" w:rsidRDefault="00A92F17" w:rsidP="00A92F17">
            <w:pPr>
              <w:pStyle w:val="ListParagraph"/>
              <w:ind w:left="0"/>
              <w:rPr>
                <w:b/>
              </w:rPr>
            </w:pPr>
          </w:p>
          <w:p w:rsidR="00A92F17" w:rsidRPr="00A92F17" w:rsidRDefault="00A92F17" w:rsidP="00A92F1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312" w:type="dxa"/>
          </w:tcPr>
          <w:p w:rsidR="00A92F17" w:rsidRPr="00A92F17" w:rsidRDefault="00A92F17" w:rsidP="00A92F17">
            <w:pPr>
              <w:pStyle w:val="ListParagraph"/>
              <w:ind w:left="0"/>
              <w:rPr>
                <w:b/>
              </w:rPr>
            </w:pPr>
          </w:p>
        </w:tc>
      </w:tr>
    </w:tbl>
    <w:p w:rsidR="00A92F17" w:rsidRDefault="00A92F17" w:rsidP="00A92F17">
      <w:pPr>
        <w:pStyle w:val="ListParagraph"/>
        <w:spacing w:after="0" w:line="240" w:lineRule="auto"/>
      </w:pPr>
    </w:p>
    <w:p w:rsidR="00A92F17" w:rsidRDefault="00A92F17" w:rsidP="00A92F17">
      <w:pPr>
        <w:pStyle w:val="ListParagraph"/>
        <w:spacing w:after="0" w:line="240" w:lineRule="auto"/>
      </w:pPr>
    </w:p>
    <w:p w:rsidR="00A92F17" w:rsidRDefault="00A92F17" w:rsidP="00A92F17">
      <w:pPr>
        <w:pStyle w:val="ListParagraph"/>
        <w:spacing w:after="0" w:line="240" w:lineRule="auto"/>
      </w:pPr>
    </w:p>
    <w:p w:rsidR="00F208E3" w:rsidRDefault="00F208E3" w:rsidP="001775DB">
      <w:pPr>
        <w:spacing w:after="0" w:line="240" w:lineRule="auto"/>
      </w:pPr>
    </w:p>
    <w:sectPr w:rsidR="00F208E3" w:rsidSect="000C3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BE" w:rsidRDefault="00C060BE" w:rsidP="000C326B">
      <w:pPr>
        <w:spacing w:after="0" w:line="240" w:lineRule="auto"/>
      </w:pPr>
      <w:r>
        <w:separator/>
      </w:r>
    </w:p>
  </w:endnote>
  <w:endnote w:type="continuationSeparator" w:id="0">
    <w:p w:rsidR="00C060BE" w:rsidRDefault="00C060BE" w:rsidP="000C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7" w:rsidRDefault="00A92F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6B" w:rsidRDefault="000C326B">
    <w:pPr>
      <w:pStyle w:val="Footer"/>
    </w:pPr>
    <w:r>
      <w:rPr>
        <w:noProof/>
      </w:rPr>
      <w:drawing>
        <wp:inline distT="0" distB="0" distL="0" distR="0" wp14:anchorId="0CB80930" wp14:editId="0B453AA0">
          <wp:extent cx="1192350" cy="540000"/>
          <wp:effectExtent l="19050" t="0" r="7800" b="0"/>
          <wp:docPr id="1" name="Picture 0" descr="CMI-CMYK-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I-CMYK-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235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16D3">
      <w:tab/>
    </w:r>
    <w:r w:rsidR="005C16D3">
      <w:tab/>
    </w:r>
  </w:p>
  <w:p w:rsidR="000C326B" w:rsidRDefault="00B55235">
    <w:pPr>
      <w:pStyle w:val="Footer"/>
    </w:pPr>
    <w:r>
      <w:tab/>
    </w:r>
    <w:r>
      <w:tab/>
    </w:r>
    <w:r w:rsidRPr="00B55235">
      <w:rPr>
        <w:sz w:val="12"/>
      </w:rPr>
      <w:t xml:space="preserve">Apprenticeship </w:t>
    </w:r>
    <w:r w:rsidR="00A92F17">
      <w:rPr>
        <w:sz w:val="12"/>
      </w:rPr>
      <w:t>Completion Authorisation Form V1/09/17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7" w:rsidRDefault="00A9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BE" w:rsidRDefault="00C060BE" w:rsidP="000C326B">
      <w:pPr>
        <w:spacing w:after="0" w:line="240" w:lineRule="auto"/>
      </w:pPr>
      <w:r>
        <w:separator/>
      </w:r>
    </w:p>
  </w:footnote>
  <w:footnote w:type="continuationSeparator" w:id="0">
    <w:p w:rsidR="00C060BE" w:rsidRDefault="00C060BE" w:rsidP="000C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7" w:rsidRDefault="00A92F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7" w:rsidRDefault="00A92F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17" w:rsidRDefault="00A9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7D3"/>
    <w:multiLevelType w:val="hybridMultilevel"/>
    <w:tmpl w:val="4AFC0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53E0"/>
    <w:multiLevelType w:val="hybridMultilevel"/>
    <w:tmpl w:val="0D92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0711"/>
    <w:multiLevelType w:val="multilevel"/>
    <w:tmpl w:val="8CB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73E04"/>
    <w:multiLevelType w:val="hybridMultilevel"/>
    <w:tmpl w:val="D570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96D23"/>
    <w:multiLevelType w:val="hybridMultilevel"/>
    <w:tmpl w:val="566CC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67C46"/>
    <w:multiLevelType w:val="hybridMultilevel"/>
    <w:tmpl w:val="B5E6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77D2F"/>
    <w:multiLevelType w:val="hybridMultilevel"/>
    <w:tmpl w:val="A8AA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B"/>
    <w:rsid w:val="000C326B"/>
    <w:rsid w:val="000E7734"/>
    <w:rsid w:val="001775DB"/>
    <w:rsid w:val="001B5188"/>
    <w:rsid w:val="002219DC"/>
    <w:rsid w:val="002F6829"/>
    <w:rsid w:val="00406287"/>
    <w:rsid w:val="004E4974"/>
    <w:rsid w:val="00512C6D"/>
    <w:rsid w:val="005C16D3"/>
    <w:rsid w:val="00737F43"/>
    <w:rsid w:val="007B0962"/>
    <w:rsid w:val="00843062"/>
    <w:rsid w:val="00920542"/>
    <w:rsid w:val="009400B2"/>
    <w:rsid w:val="00950051"/>
    <w:rsid w:val="009754BB"/>
    <w:rsid w:val="00A52CB7"/>
    <w:rsid w:val="00A82E31"/>
    <w:rsid w:val="00A92F17"/>
    <w:rsid w:val="00B55235"/>
    <w:rsid w:val="00BD7515"/>
    <w:rsid w:val="00BF7D95"/>
    <w:rsid w:val="00C060BE"/>
    <w:rsid w:val="00D570BF"/>
    <w:rsid w:val="00D75575"/>
    <w:rsid w:val="00E876EC"/>
    <w:rsid w:val="00EF3636"/>
    <w:rsid w:val="00F16B10"/>
    <w:rsid w:val="00F208E3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FC228-FAAA-4461-97DC-B9E998AA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6B"/>
  </w:style>
  <w:style w:type="paragraph" w:styleId="Footer">
    <w:name w:val="footer"/>
    <w:basedOn w:val="Normal"/>
    <w:link w:val="FooterChar"/>
    <w:uiPriority w:val="99"/>
    <w:unhideWhenUsed/>
    <w:rsid w:val="000C3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6B"/>
  </w:style>
  <w:style w:type="paragraph" w:styleId="BalloonText">
    <w:name w:val="Balloon Text"/>
    <w:basedOn w:val="Normal"/>
    <w:link w:val="BalloonTextChar"/>
    <w:uiPriority w:val="99"/>
    <w:semiHidden/>
    <w:unhideWhenUsed/>
    <w:rsid w:val="000C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1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08E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8E3"/>
    <w:rPr>
      <w:rFonts w:eastAsia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950051"/>
    <w:rPr>
      <w:color w:val="EC008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MI Print 2014">
  <a:themeElements>
    <a:clrScheme name="CMI Print 2014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C008C"/>
      </a:accent1>
      <a:accent2>
        <a:srgbClr val="00B5EF"/>
      </a:accent2>
      <a:accent3>
        <a:srgbClr val="281E72"/>
      </a:accent3>
      <a:accent4>
        <a:srgbClr val="00A7B8"/>
      </a:accent4>
      <a:accent5>
        <a:srgbClr val="9D810F"/>
      </a:accent5>
      <a:accent6>
        <a:srgbClr val="5E6167"/>
      </a:accent6>
      <a:hlink>
        <a:srgbClr val="EC008C"/>
      </a:hlink>
      <a:folHlink>
        <a:srgbClr val="EC008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Apprenticeship Completion Authorisations Form V1-09-17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Apprenticeship Completion Authorisations Form V1-09-17</dc:title>
  <dc:creator>Sue Wright</dc:creator>
  <cp:lastModifiedBy>James Craig</cp:lastModifiedBy>
  <cp:revision>2</cp:revision>
  <dcterms:created xsi:type="dcterms:W3CDTF">2018-09-04T11:10:00Z</dcterms:created>
  <dcterms:modified xsi:type="dcterms:W3CDTF">2018-09-04T11:10:00Z</dcterms:modified>
</cp:coreProperties>
</file>