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284" w:type="dxa"/>
          <w:bottom w:w="113" w:type="dxa"/>
          <w:right w:w="284" w:type="dxa"/>
        </w:tblCellMar>
        <w:tblLook w:val="04A0" w:firstRow="1" w:lastRow="0" w:firstColumn="1" w:lastColumn="0" w:noHBand="0" w:noVBand="1"/>
      </w:tblPr>
      <w:tblGrid>
        <w:gridCol w:w="7492"/>
        <w:gridCol w:w="2266"/>
      </w:tblGrid>
      <w:tr w:rsidR="007E4B5C" w:rsidRPr="00716297" w:rsidTr="005D06A6">
        <w:tc>
          <w:tcPr>
            <w:tcW w:w="7939" w:type="dxa"/>
            <w:tcBorders>
              <w:right w:val="single" w:sz="4" w:space="0" w:color="auto"/>
            </w:tcBorders>
            <w:shd w:val="clear" w:color="auto" w:fill="000000"/>
          </w:tcPr>
          <w:p w:rsidR="007E4B5C" w:rsidRPr="007506DF" w:rsidRDefault="007E4B5C" w:rsidP="005D06A6">
            <w:pPr>
              <w:spacing w:before="201" w:after="201"/>
              <w:outlineLvl w:val="0"/>
              <w:rPr>
                <w:rFonts w:ascii="Arial" w:hAnsi="Arial" w:cs="Arial"/>
                <w:caps/>
                <w:color w:val="EC008C" w:themeColor="accent1"/>
                <w:spacing w:val="200"/>
                <w:sz w:val="56"/>
                <w:szCs w:val="56"/>
              </w:rPr>
            </w:pPr>
            <w:bookmarkStart w:id="0" w:name="_GoBack"/>
            <w:bookmarkEnd w:id="0"/>
            <w:r w:rsidRPr="007506DF">
              <w:rPr>
                <w:rFonts w:ascii="Arial" w:eastAsia="Times New Roman" w:hAnsi="Arial" w:cs="Arial"/>
                <w:b/>
                <w:bCs/>
                <w:caps/>
                <w:kern w:val="36"/>
                <w:sz w:val="56"/>
                <w:szCs w:val="56"/>
              </w:rPr>
              <w:t>ChARtered Manager</w:t>
            </w:r>
          </w:p>
        </w:tc>
        <w:tc>
          <w:tcPr>
            <w:tcW w:w="2375" w:type="dxa"/>
            <w:tcBorders>
              <w:left w:val="single" w:sz="4" w:space="0" w:color="auto"/>
            </w:tcBorders>
            <w:shd w:val="clear" w:color="auto" w:fill="000000"/>
          </w:tcPr>
          <w:p w:rsidR="007E4B5C" w:rsidRPr="00377331" w:rsidRDefault="007E4B5C" w:rsidP="005D06A6">
            <w:pPr>
              <w:spacing w:before="201" w:after="201"/>
              <w:outlineLvl w:val="0"/>
              <w:rPr>
                <w:rFonts w:ascii="Arial" w:hAnsi="Arial" w:cs="Arial"/>
                <w:caps/>
                <w:color w:val="EC008C" w:themeColor="accent1"/>
                <w:spacing w:val="200"/>
                <w:sz w:val="24"/>
                <w:szCs w:val="24"/>
              </w:rPr>
            </w:pPr>
          </w:p>
        </w:tc>
      </w:tr>
      <w:tr w:rsidR="007E4B5C" w:rsidRPr="00716297" w:rsidTr="005D06A6">
        <w:tc>
          <w:tcPr>
            <w:tcW w:w="10314" w:type="dxa"/>
            <w:gridSpan w:val="2"/>
            <w:shd w:val="clear" w:color="auto" w:fill="EC008C" w:themeFill="accent1"/>
          </w:tcPr>
          <w:p w:rsidR="007E4B5C" w:rsidRPr="00DA160A" w:rsidRDefault="007E4B5C" w:rsidP="005D06A6">
            <w:pPr>
              <w:spacing w:before="201" w:after="201"/>
              <w:outlineLvl w:val="0"/>
              <w:rPr>
                <w:rFonts w:ascii="Arial" w:eastAsia="Times New Roman" w:hAnsi="Arial" w:cs="Arial"/>
                <w:bCs/>
                <w:color w:val="FFFFFF" w:themeColor="background1"/>
                <w:kern w:val="36"/>
                <w:sz w:val="36"/>
                <w:szCs w:val="36"/>
              </w:rPr>
            </w:pPr>
            <w:r>
              <w:rPr>
                <w:rFonts w:ascii="Arial" w:eastAsia="Times New Roman" w:hAnsi="Arial" w:cs="Arial"/>
                <w:bCs/>
                <w:color w:val="FFFFFF" w:themeColor="background1"/>
                <w:kern w:val="36"/>
                <w:sz w:val="36"/>
                <w:szCs w:val="36"/>
              </w:rPr>
              <w:t xml:space="preserve">Qualified Assessment </w:t>
            </w:r>
          </w:p>
        </w:tc>
      </w:tr>
    </w:tbl>
    <w:p w:rsidR="00702C3C" w:rsidRDefault="00702C3C" w:rsidP="0038697A">
      <w:pPr>
        <w:spacing w:after="120"/>
      </w:pPr>
    </w:p>
    <w:tbl>
      <w:tblPr>
        <w:tblStyle w:val="TableGrid"/>
        <w:tblW w:w="513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9"/>
        <w:gridCol w:w="9209"/>
      </w:tblGrid>
      <w:tr w:rsidR="00645A6B" w:rsidRPr="0076607A" w:rsidTr="00645A6B">
        <w:tc>
          <w:tcPr>
            <w:tcW w:w="559" w:type="dxa"/>
            <w:shd w:val="clear" w:color="auto" w:fill="EC008C" w:themeFill="accent1"/>
            <w:vAlign w:val="center"/>
          </w:tcPr>
          <w:p w:rsidR="00645A6B" w:rsidRPr="00B54759" w:rsidRDefault="00645A6B"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w:t>
            </w:r>
          </w:p>
        </w:tc>
        <w:tc>
          <w:tcPr>
            <w:tcW w:w="9051" w:type="dxa"/>
            <w:shd w:val="clear" w:color="auto" w:fill="000000" w:themeFill="text1"/>
            <w:vAlign w:val="center"/>
          </w:tcPr>
          <w:p w:rsidR="00645A6B" w:rsidRPr="0076607A" w:rsidRDefault="00645A6B" w:rsidP="005D06A6">
            <w:pPr>
              <w:rPr>
                <w:rFonts w:ascii="Arial" w:hAnsi="Arial" w:cs="Arial"/>
                <w:b/>
                <w:caps/>
                <w:sz w:val="24"/>
                <w:szCs w:val="24"/>
              </w:rPr>
            </w:pPr>
            <w:r>
              <w:rPr>
                <w:rFonts w:ascii="Arial" w:hAnsi="Arial" w:cs="Arial"/>
                <w:b/>
                <w:caps/>
                <w:sz w:val="24"/>
                <w:szCs w:val="24"/>
              </w:rPr>
              <w:t>WRITTEN SUBMISSION WITH TELEPHONE INTERVIEW</w:t>
            </w:r>
          </w:p>
        </w:tc>
      </w:tr>
    </w:tbl>
    <w:p w:rsidR="00645A6B" w:rsidRPr="00185AD5" w:rsidRDefault="00645A6B" w:rsidP="0038697A">
      <w:pPr>
        <w:spacing w:before="120" w:after="0" w:line="240" w:lineRule="auto"/>
        <w:ind w:left="-142"/>
        <w:rPr>
          <w:rFonts w:ascii="Arial" w:hAnsi="Arial" w:cs="Arial"/>
          <w:sz w:val="20"/>
        </w:rPr>
      </w:pPr>
      <w:r w:rsidRPr="00185AD5">
        <w:rPr>
          <w:rFonts w:ascii="Arial" w:hAnsi="Arial" w:cs="Arial"/>
          <w:sz w:val="20"/>
        </w:rPr>
        <w:t>This route is available to Managers wishing to gain Chartered Manager as either a Chartered Member or Chartered Fellow and who meet the requirements of qualification and experience.</w:t>
      </w:r>
    </w:p>
    <w:p w:rsidR="00645A6B" w:rsidRPr="00185AD5" w:rsidRDefault="00645A6B" w:rsidP="00A970D2">
      <w:pPr>
        <w:spacing w:after="0" w:line="240" w:lineRule="auto"/>
        <w:ind w:left="-142"/>
        <w:rPr>
          <w:rFonts w:ascii="Arial" w:hAnsi="Arial" w:cs="Arial"/>
          <w:sz w:val="20"/>
        </w:rPr>
      </w:pPr>
    </w:p>
    <w:p w:rsidR="00645A6B" w:rsidRPr="00185AD5" w:rsidRDefault="00645A6B" w:rsidP="00A970D2">
      <w:pPr>
        <w:spacing w:after="0" w:line="240" w:lineRule="auto"/>
        <w:ind w:left="-142"/>
        <w:rPr>
          <w:rFonts w:ascii="Arial" w:hAnsi="Arial" w:cs="Arial"/>
          <w:sz w:val="20"/>
        </w:rPr>
      </w:pPr>
      <w:r w:rsidRPr="00185AD5">
        <w:rPr>
          <w:rFonts w:ascii="Arial" w:hAnsi="Arial" w:cs="Arial"/>
          <w:sz w:val="20"/>
        </w:rPr>
        <w:t>Your registration for Chartered Manager remains current for a 12-month period, with most applications completed within 3 months.  On average it takes approximately 10 hours to present a written submission.</w:t>
      </w:r>
    </w:p>
    <w:p w:rsidR="00645A6B" w:rsidRPr="000B2E3B" w:rsidRDefault="00645A6B" w:rsidP="00A970D2">
      <w:pPr>
        <w:spacing w:after="0" w:line="240" w:lineRule="auto"/>
        <w:ind w:left="-142"/>
        <w:rPr>
          <w:rFonts w:ascii="Arial" w:hAnsi="Arial" w:cs="Arial"/>
          <w:sz w:val="20"/>
        </w:rPr>
      </w:pPr>
    </w:p>
    <w:p w:rsidR="00645A6B" w:rsidRPr="0004456D" w:rsidRDefault="00645A6B" w:rsidP="00A970D2">
      <w:pPr>
        <w:spacing w:after="0" w:line="240" w:lineRule="auto"/>
        <w:ind w:left="-142"/>
        <w:rPr>
          <w:rFonts w:ascii="Arial" w:hAnsi="Arial" w:cs="Arial"/>
          <w:b/>
          <w:sz w:val="20"/>
        </w:rPr>
      </w:pPr>
      <w:r>
        <w:rPr>
          <w:rFonts w:ascii="Arial" w:hAnsi="Arial" w:cs="Arial"/>
          <w:b/>
          <w:sz w:val="20"/>
        </w:rPr>
        <w:t xml:space="preserve">1 - </w:t>
      </w:r>
      <w:r w:rsidRPr="0004456D">
        <w:rPr>
          <w:rFonts w:ascii="Arial" w:hAnsi="Arial" w:cs="Arial"/>
          <w:b/>
          <w:sz w:val="20"/>
        </w:rPr>
        <w:t>BACKGROUND</w:t>
      </w:r>
    </w:p>
    <w:p w:rsidR="00645A6B" w:rsidRPr="000B2E3B" w:rsidRDefault="00645A6B" w:rsidP="00A970D2">
      <w:pPr>
        <w:spacing w:after="0" w:line="240" w:lineRule="auto"/>
        <w:ind w:left="-142"/>
        <w:rPr>
          <w:rFonts w:ascii="Arial" w:hAnsi="Arial" w:cs="Arial"/>
          <w:sz w:val="20"/>
        </w:rPr>
      </w:pPr>
    </w:p>
    <w:p w:rsidR="00645A6B" w:rsidRPr="00185AD5" w:rsidRDefault="00645A6B" w:rsidP="00A970D2">
      <w:pPr>
        <w:spacing w:after="0" w:line="240" w:lineRule="auto"/>
        <w:ind w:left="-142"/>
        <w:rPr>
          <w:rFonts w:ascii="Arial" w:hAnsi="Arial" w:cs="Arial"/>
          <w:sz w:val="20"/>
        </w:rPr>
      </w:pPr>
      <w:r w:rsidRPr="00185AD5">
        <w:rPr>
          <w:rFonts w:ascii="Arial" w:hAnsi="Arial" w:cs="Arial"/>
          <w:sz w:val="20"/>
        </w:rPr>
        <w:t>Chartered Manager is a practically-based assessment that reviews personal skills and expertise in leading people and managing change, and how these skills underpin continually effective performance and make a positive contribution to your organisation.</w:t>
      </w:r>
    </w:p>
    <w:p w:rsidR="00645A6B" w:rsidRPr="00185AD5" w:rsidRDefault="00645A6B" w:rsidP="00A970D2">
      <w:pPr>
        <w:spacing w:after="0" w:line="240" w:lineRule="auto"/>
        <w:ind w:left="-142"/>
        <w:rPr>
          <w:rFonts w:ascii="Arial" w:hAnsi="Arial" w:cs="Arial"/>
          <w:sz w:val="20"/>
        </w:rPr>
      </w:pPr>
    </w:p>
    <w:p w:rsidR="00645A6B" w:rsidRPr="00185AD5" w:rsidRDefault="00645A6B" w:rsidP="00A970D2">
      <w:pPr>
        <w:spacing w:after="0" w:line="240" w:lineRule="auto"/>
        <w:ind w:left="-142"/>
        <w:rPr>
          <w:rFonts w:ascii="Arial" w:hAnsi="Arial" w:cs="Arial"/>
          <w:sz w:val="20"/>
        </w:rPr>
      </w:pPr>
      <w:r w:rsidRPr="00185AD5">
        <w:rPr>
          <w:rFonts w:ascii="Arial" w:hAnsi="Arial" w:cs="Arial"/>
          <w:sz w:val="20"/>
        </w:rPr>
        <w:t>Guidance notes to completing this submission are embedded in each section of the document.</w:t>
      </w:r>
    </w:p>
    <w:p w:rsidR="00645A6B" w:rsidRPr="000B2E3B" w:rsidRDefault="00645A6B" w:rsidP="00A970D2">
      <w:pPr>
        <w:spacing w:after="0" w:line="240" w:lineRule="auto"/>
        <w:ind w:left="-142"/>
        <w:rPr>
          <w:rFonts w:ascii="Arial" w:hAnsi="Arial" w:cs="Arial"/>
          <w:sz w:val="20"/>
        </w:rPr>
      </w:pPr>
    </w:p>
    <w:p w:rsidR="00645A6B" w:rsidRPr="0004456D" w:rsidRDefault="00645A6B" w:rsidP="00A970D2">
      <w:pPr>
        <w:spacing w:after="0" w:line="240" w:lineRule="auto"/>
        <w:ind w:left="-142"/>
        <w:rPr>
          <w:rFonts w:ascii="Arial" w:hAnsi="Arial" w:cs="Arial"/>
          <w:b/>
          <w:sz w:val="20"/>
        </w:rPr>
      </w:pPr>
      <w:r w:rsidRPr="0004456D">
        <w:rPr>
          <w:rFonts w:ascii="Arial" w:hAnsi="Arial" w:cs="Arial"/>
          <w:b/>
          <w:sz w:val="20"/>
        </w:rPr>
        <w:t>2 - WHAT DO I HAVE TO DO?</w:t>
      </w:r>
    </w:p>
    <w:p w:rsidR="00645A6B" w:rsidRPr="000B2E3B" w:rsidRDefault="00645A6B" w:rsidP="00A970D2">
      <w:pPr>
        <w:spacing w:after="0" w:line="240" w:lineRule="auto"/>
        <w:ind w:left="-142"/>
        <w:rPr>
          <w:rFonts w:ascii="Arial" w:hAnsi="Arial" w:cs="Arial"/>
          <w:b/>
          <w:sz w:val="20"/>
          <w:u w:val="single"/>
        </w:rPr>
      </w:pPr>
    </w:p>
    <w:p w:rsidR="00645A6B" w:rsidRPr="000B2E3B" w:rsidRDefault="00645A6B" w:rsidP="00A970D2">
      <w:pPr>
        <w:spacing w:after="0" w:line="240" w:lineRule="auto"/>
        <w:ind w:left="-142"/>
        <w:rPr>
          <w:rFonts w:ascii="Arial" w:hAnsi="Arial" w:cs="Arial"/>
          <w:sz w:val="20"/>
        </w:rPr>
      </w:pPr>
      <w:r w:rsidRPr="000B2E3B">
        <w:rPr>
          <w:rFonts w:ascii="Arial" w:hAnsi="Arial" w:cs="Arial"/>
          <w:sz w:val="20"/>
        </w:rPr>
        <w:t>Your role within the process is to:</w:t>
      </w:r>
    </w:p>
    <w:p w:rsidR="00645A6B" w:rsidRPr="000B2E3B" w:rsidRDefault="00645A6B" w:rsidP="00A970D2">
      <w:pPr>
        <w:spacing w:after="0" w:line="240" w:lineRule="auto"/>
        <w:ind w:left="-142"/>
        <w:rPr>
          <w:rFonts w:ascii="Arial" w:hAnsi="Arial" w:cs="Arial"/>
          <w:sz w:val="20"/>
        </w:rPr>
      </w:pPr>
    </w:p>
    <w:p w:rsidR="00645A6B" w:rsidRPr="00185AD5" w:rsidRDefault="00645A6B" w:rsidP="00A970D2">
      <w:pPr>
        <w:numPr>
          <w:ilvl w:val="0"/>
          <w:numId w:val="1"/>
        </w:numPr>
        <w:tabs>
          <w:tab w:val="clear" w:pos="720"/>
        </w:tabs>
        <w:spacing w:after="0" w:line="240" w:lineRule="auto"/>
        <w:ind w:left="283" w:hanging="357"/>
        <w:rPr>
          <w:rFonts w:ascii="Arial" w:hAnsi="Arial" w:cs="Arial"/>
          <w:sz w:val="20"/>
        </w:rPr>
      </w:pPr>
      <w:r w:rsidRPr="00185AD5">
        <w:rPr>
          <w:rFonts w:ascii="Arial" w:hAnsi="Arial" w:cs="Arial"/>
          <w:sz w:val="20"/>
        </w:rPr>
        <w:t>Complete a full draft of the submission form</w:t>
      </w:r>
      <w:r w:rsidR="00755482">
        <w:rPr>
          <w:rFonts w:ascii="Arial" w:hAnsi="Arial" w:cs="Arial"/>
          <w:sz w:val="20"/>
        </w:rPr>
        <w:t>.  Please read section “Your submission” as this will support you to focus on what is required. R</w:t>
      </w:r>
      <w:r w:rsidRPr="00185AD5">
        <w:rPr>
          <w:rFonts w:ascii="Arial" w:hAnsi="Arial" w:cs="Arial"/>
          <w:sz w:val="20"/>
        </w:rPr>
        <w:t>eturn it to the Chartered Manager team (where possible within 28 days), for review by an Advisor-Assessor.</w:t>
      </w:r>
    </w:p>
    <w:p w:rsidR="00645A6B" w:rsidRPr="00185AD5" w:rsidRDefault="00645A6B" w:rsidP="00A970D2">
      <w:pPr>
        <w:numPr>
          <w:ilvl w:val="0"/>
          <w:numId w:val="1"/>
        </w:numPr>
        <w:tabs>
          <w:tab w:val="clear" w:pos="720"/>
        </w:tabs>
        <w:spacing w:after="0" w:line="240" w:lineRule="auto"/>
        <w:ind w:left="283" w:hanging="357"/>
        <w:rPr>
          <w:rFonts w:ascii="Arial" w:hAnsi="Arial" w:cs="Arial"/>
          <w:sz w:val="20"/>
        </w:rPr>
      </w:pPr>
      <w:r w:rsidRPr="00185AD5">
        <w:rPr>
          <w:rFonts w:ascii="Arial" w:hAnsi="Arial" w:cs="Arial"/>
          <w:sz w:val="20"/>
        </w:rPr>
        <w:t>Provide any additional information if requested by your Advisor-Assessor.</w:t>
      </w:r>
    </w:p>
    <w:p w:rsidR="00645A6B" w:rsidRDefault="00645A6B" w:rsidP="00A970D2">
      <w:pPr>
        <w:numPr>
          <w:ilvl w:val="0"/>
          <w:numId w:val="1"/>
        </w:numPr>
        <w:tabs>
          <w:tab w:val="clear" w:pos="720"/>
        </w:tabs>
        <w:spacing w:after="0" w:line="240" w:lineRule="auto"/>
        <w:ind w:left="283" w:hanging="357"/>
        <w:rPr>
          <w:rFonts w:ascii="Arial" w:hAnsi="Arial" w:cs="Arial"/>
          <w:sz w:val="20"/>
        </w:rPr>
      </w:pPr>
      <w:r w:rsidRPr="00185AD5">
        <w:rPr>
          <w:rFonts w:ascii="Arial" w:hAnsi="Arial" w:cs="Arial"/>
          <w:sz w:val="20"/>
        </w:rPr>
        <w:t>Undertake a telephone interview with your Assessor to confirm that you are meeting the Chartered Manager standards, including answering any questions they may have or provide additional information should they require.</w:t>
      </w:r>
    </w:p>
    <w:p w:rsidR="00645A6B" w:rsidRPr="004F5BD4" w:rsidRDefault="00645A6B" w:rsidP="00A970D2">
      <w:pPr>
        <w:numPr>
          <w:ilvl w:val="0"/>
          <w:numId w:val="1"/>
        </w:numPr>
        <w:tabs>
          <w:tab w:val="clear" w:pos="720"/>
        </w:tabs>
        <w:spacing w:after="0" w:line="240" w:lineRule="auto"/>
        <w:ind w:left="283" w:hanging="357"/>
        <w:rPr>
          <w:rFonts w:ascii="Arial" w:hAnsi="Arial" w:cs="Arial"/>
          <w:sz w:val="20"/>
        </w:rPr>
      </w:pPr>
      <w:r w:rsidRPr="004A6F67">
        <w:rPr>
          <w:sz w:val="20"/>
          <w:szCs w:val="20"/>
        </w:rPr>
        <w:t>The telephone interview will last approximately 1 hour.  It is therefore important for you to be in an environment which is conducive to you giving your full concentration to the information you are providing.  We suggest this is not conducted by mobile phone whilst driving, even on hands free, as the traffic noise can be distracting.  Ideally, the interview should be conducted via land line telephone in a quiet room where you will not be disturbed.  Please provide a landline and mobile number.</w:t>
      </w:r>
    </w:p>
    <w:p w:rsidR="00645A6B" w:rsidRPr="00645A6B" w:rsidRDefault="00645A6B" w:rsidP="00A970D2">
      <w:pPr>
        <w:pStyle w:val="ListParagraph"/>
        <w:numPr>
          <w:ilvl w:val="0"/>
          <w:numId w:val="1"/>
        </w:numPr>
        <w:tabs>
          <w:tab w:val="clear" w:pos="720"/>
        </w:tabs>
        <w:spacing w:after="0" w:line="240" w:lineRule="auto"/>
        <w:ind w:left="283" w:hanging="357"/>
      </w:pPr>
      <w:r w:rsidRPr="00645A6B">
        <w:rPr>
          <w:sz w:val="20"/>
          <w:szCs w:val="20"/>
        </w:rPr>
        <w:t>If for any reason it is not possible to keep to the agreed interview day or time, at least 24hours notice to your assessor would be appreciated. Like all managers, our Assessors will have busy schedules so last minute cancellations or failure to keep to agreed telephone call times can impact on assessment and progress through the process</w:t>
      </w:r>
    </w:p>
    <w:p w:rsidR="00645A6B" w:rsidRDefault="00645A6B" w:rsidP="00A970D2">
      <w:pPr>
        <w:spacing w:after="0" w:line="240" w:lineRule="auto"/>
        <w:ind w:left="66"/>
      </w:pPr>
    </w:p>
    <w:p w:rsidR="00645A6B" w:rsidRDefault="00645A6B" w:rsidP="00A970D2">
      <w:pPr>
        <w:spacing w:after="0" w:line="240" w:lineRule="auto"/>
        <w:rPr>
          <w:rFonts w:ascii="Arial" w:hAnsi="Arial" w:cs="Arial"/>
          <w:b/>
          <w:sz w:val="20"/>
        </w:rPr>
      </w:pPr>
      <w:r w:rsidRPr="0004456D">
        <w:rPr>
          <w:rFonts w:ascii="Arial" w:hAnsi="Arial" w:cs="Arial"/>
          <w:b/>
          <w:sz w:val="20"/>
        </w:rPr>
        <w:t>3 - WHAT IS THE ROLE OF THE ADVISOR/ASSESSOR?</w:t>
      </w:r>
    </w:p>
    <w:p w:rsidR="00A970D2" w:rsidRPr="0004456D" w:rsidRDefault="00A970D2" w:rsidP="00A970D2">
      <w:pPr>
        <w:spacing w:after="0" w:line="240" w:lineRule="auto"/>
        <w:rPr>
          <w:rFonts w:ascii="Arial" w:hAnsi="Arial" w:cs="Arial"/>
          <w:b/>
          <w:sz w:val="20"/>
        </w:rPr>
      </w:pPr>
    </w:p>
    <w:p w:rsidR="00645A6B" w:rsidRPr="00185AD5" w:rsidRDefault="00645A6B" w:rsidP="00A970D2">
      <w:pPr>
        <w:spacing w:after="0" w:line="240" w:lineRule="auto"/>
        <w:rPr>
          <w:rFonts w:ascii="Arial" w:hAnsi="Arial" w:cs="Arial"/>
          <w:sz w:val="20"/>
        </w:rPr>
      </w:pPr>
      <w:r w:rsidRPr="00185AD5">
        <w:rPr>
          <w:rFonts w:ascii="Arial" w:hAnsi="Arial" w:cs="Arial"/>
          <w:sz w:val="20"/>
        </w:rPr>
        <w:t>Your Advisor-Assessor is there to ensure that you understand the requirements for completing Chartered Manager, that you have supplied sufficient information for assessment, and that your claims are validated.</w:t>
      </w:r>
    </w:p>
    <w:p w:rsidR="00645A6B" w:rsidRPr="00185AD5" w:rsidRDefault="00645A6B" w:rsidP="00A970D2">
      <w:pPr>
        <w:spacing w:after="0" w:line="240" w:lineRule="auto"/>
        <w:rPr>
          <w:rFonts w:ascii="Arial" w:hAnsi="Arial" w:cs="Arial"/>
          <w:sz w:val="20"/>
        </w:rPr>
      </w:pPr>
    </w:p>
    <w:p w:rsidR="00645A6B" w:rsidRPr="00185AD5" w:rsidRDefault="00645A6B" w:rsidP="00A970D2">
      <w:pPr>
        <w:spacing w:after="0" w:line="240" w:lineRule="auto"/>
        <w:rPr>
          <w:rFonts w:ascii="Arial" w:hAnsi="Arial" w:cs="Arial"/>
          <w:sz w:val="20"/>
        </w:rPr>
      </w:pPr>
      <w:r w:rsidRPr="00185AD5">
        <w:rPr>
          <w:rFonts w:ascii="Arial" w:hAnsi="Arial" w:cs="Arial"/>
          <w:sz w:val="20"/>
        </w:rPr>
        <w:t xml:space="preserve">They will strive to maintain ongoing contact with you.  However if you repeatedly fail to respond to their requests or correspondence, your application will revert back to the central </w:t>
      </w:r>
      <w:proofErr w:type="spellStart"/>
      <w:r w:rsidRPr="00185AD5">
        <w:rPr>
          <w:rFonts w:ascii="Arial" w:hAnsi="Arial" w:cs="Arial"/>
          <w:sz w:val="20"/>
        </w:rPr>
        <w:t>CMgr</w:t>
      </w:r>
      <w:proofErr w:type="spellEnd"/>
      <w:r w:rsidRPr="00185AD5">
        <w:rPr>
          <w:rFonts w:ascii="Arial" w:hAnsi="Arial" w:cs="Arial"/>
          <w:sz w:val="20"/>
        </w:rPr>
        <w:t xml:space="preserve"> team and be put on hold.</w:t>
      </w:r>
    </w:p>
    <w:p w:rsidR="00645A6B" w:rsidRPr="00185AD5" w:rsidRDefault="00645A6B" w:rsidP="00A970D2">
      <w:pPr>
        <w:spacing w:after="0" w:line="240" w:lineRule="auto"/>
        <w:rPr>
          <w:rFonts w:ascii="Arial" w:hAnsi="Arial" w:cs="Arial"/>
          <w:sz w:val="20"/>
        </w:rPr>
      </w:pPr>
    </w:p>
    <w:p w:rsidR="00645A6B" w:rsidRDefault="00645A6B" w:rsidP="00A970D2">
      <w:pPr>
        <w:spacing w:after="0" w:line="240" w:lineRule="auto"/>
        <w:rPr>
          <w:rFonts w:ascii="Arial" w:hAnsi="Arial" w:cs="Arial"/>
          <w:sz w:val="20"/>
        </w:rPr>
      </w:pPr>
      <w:bookmarkStart w:id="1" w:name="OLE_LINK1"/>
      <w:bookmarkStart w:id="2" w:name="OLE_LINK2"/>
      <w:r w:rsidRPr="00185AD5">
        <w:rPr>
          <w:rFonts w:ascii="Arial" w:hAnsi="Arial" w:cs="Arial"/>
          <w:sz w:val="20"/>
        </w:rPr>
        <w:t>In reviewing your draft submission, if the Advisor-Assessor feels it does not meet the award criteria you will be given feedback to enable you to amend and resubmit</w:t>
      </w:r>
      <w:bookmarkEnd w:id="1"/>
      <w:bookmarkEnd w:id="2"/>
      <w:r w:rsidRPr="00185AD5">
        <w:rPr>
          <w:rFonts w:ascii="Arial" w:hAnsi="Arial" w:cs="Arial"/>
          <w:sz w:val="20"/>
        </w:rPr>
        <w:t xml:space="preserve">.  Should there still be gaps in the amended </w:t>
      </w:r>
      <w:r w:rsidRPr="00185AD5">
        <w:rPr>
          <w:rFonts w:ascii="Arial" w:hAnsi="Arial" w:cs="Arial"/>
          <w:sz w:val="20"/>
        </w:rPr>
        <w:lastRenderedPageBreak/>
        <w:t>submission the Advisor will provide further feedback and a final opportunity for you to provide the detail required.  This third submission will be assessed without further feedback and if the criteria are still not met the Assessor may refer your application.</w:t>
      </w:r>
    </w:p>
    <w:p w:rsidR="00A970D2" w:rsidRDefault="00A970D2" w:rsidP="00A970D2">
      <w:pPr>
        <w:spacing w:after="0" w:line="240" w:lineRule="auto"/>
        <w:rPr>
          <w:rFonts w:ascii="Arial" w:hAnsi="Arial" w:cs="Arial"/>
          <w:sz w:val="20"/>
        </w:rPr>
      </w:pPr>
    </w:p>
    <w:p w:rsidR="00A970D2" w:rsidRPr="00185AD5" w:rsidRDefault="00A970D2" w:rsidP="00A970D2">
      <w:pPr>
        <w:spacing w:after="0" w:line="240" w:lineRule="auto"/>
        <w:rPr>
          <w:rFonts w:ascii="Arial" w:hAnsi="Arial" w:cs="Arial"/>
          <w:sz w:val="20"/>
        </w:rPr>
      </w:pPr>
      <w:r w:rsidRPr="00185AD5">
        <w:rPr>
          <w:rFonts w:ascii="Arial" w:hAnsi="Arial" w:cs="Arial"/>
          <w:sz w:val="20"/>
        </w:rPr>
        <w:t>Your Assessor is there to ensure that standards for Chartered Manager are met. They will do this by:</w:t>
      </w:r>
    </w:p>
    <w:p w:rsidR="00A970D2" w:rsidRPr="00185AD5" w:rsidRDefault="00A970D2" w:rsidP="00A970D2">
      <w:pPr>
        <w:spacing w:after="0" w:line="240" w:lineRule="auto"/>
        <w:rPr>
          <w:rFonts w:ascii="Arial" w:hAnsi="Arial" w:cs="Arial"/>
          <w:sz w:val="20"/>
        </w:rPr>
      </w:pPr>
    </w:p>
    <w:p w:rsidR="00A970D2" w:rsidRPr="00131C2B" w:rsidRDefault="00A970D2" w:rsidP="00131C2B">
      <w:pPr>
        <w:spacing w:after="0" w:line="240" w:lineRule="auto"/>
        <w:ind w:left="360"/>
        <w:rPr>
          <w:rFonts w:ascii="Arial" w:hAnsi="Arial" w:cs="Arial"/>
          <w:sz w:val="20"/>
        </w:rPr>
      </w:pPr>
      <w:r w:rsidRPr="00131C2B">
        <w:rPr>
          <w:rFonts w:ascii="Arial" w:hAnsi="Arial" w:cs="Arial"/>
          <w:sz w:val="20"/>
        </w:rPr>
        <w:t>Reviewing what you have written in your submission to ascertain:</w:t>
      </w:r>
    </w:p>
    <w:p w:rsidR="00A970D2" w:rsidRPr="00185AD5" w:rsidRDefault="00A970D2" w:rsidP="00A970D2">
      <w:pPr>
        <w:numPr>
          <w:ilvl w:val="0"/>
          <w:numId w:val="1"/>
        </w:numPr>
        <w:spacing w:after="0" w:line="240" w:lineRule="auto"/>
        <w:rPr>
          <w:rFonts w:ascii="Arial" w:hAnsi="Arial" w:cs="Arial"/>
          <w:sz w:val="20"/>
        </w:rPr>
      </w:pPr>
      <w:r w:rsidRPr="00185AD5">
        <w:rPr>
          <w:rFonts w:ascii="Arial" w:hAnsi="Arial" w:cs="Arial"/>
          <w:sz w:val="20"/>
        </w:rPr>
        <w:t xml:space="preserve">That you have used your skills and expertise in leading people and managing change in a professional manner in accordance with the </w:t>
      </w:r>
      <w:hyperlink r:id="rId8" w:history="1">
        <w:r w:rsidRPr="00185AD5">
          <w:rPr>
            <w:rStyle w:val="Hyperlink"/>
            <w:rFonts w:ascii="Arial" w:hAnsi="Arial" w:cs="Arial"/>
            <w:sz w:val="20"/>
          </w:rPr>
          <w:t>CMI Code of Conduct and Practice</w:t>
        </w:r>
      </w:hyperlink>
      <w:r w:rsidRPr="00185AD5">
        <w:rPr>
          <w:rFonts w:ascii="Arial" w:hAnsi="Arial" w:cs="Arial"/>
          <w:sz w:val="20"/>
        </w:rPr>
        <w:t xml:space="preserve">; </w:t>
      </w:r>
    </w:p>
    <w:p w:rsidR="00A970D2" w:rsidRPr="00185AD5" w:rsidRDefault="00A970D2" w:rsidP="00A970D2">
      <w:pPr>
        <w:numPr>
          <w:ilvl w:val="0"/>
          <w:numId w:val="1"/>
        </w:numPr>
        <w:spacing w:after="0" w:line="240" w:lineRule="auto"/>
        <w:rPr>
          <w:rFonts w:ascii="Arial" w:hAnsi="Arial" w:cs="Arial"/>
          <w:sz w:val="20"/>
        </w:rPr>
      </w:pPr>
      <w:r w:rsidRPr="00185AD5">
        <w:rPr>
          <w:rFonts w:ascii="Arial" w:hAnsi="Arial" w:cs="Arial"/>
          <w:sz w:val="20"/>
        </w:rPr>
        <w:t>How these skills underpin continually effective performance and make a positive contribution to your organisation;</w:t>
      </w:r>
    </w:p>
    <w:p w:rsidR="00A970D2" w:rsidRPr="00185AD5" w:rsidRDefault="00A970D2" w:rsidP="00A970D2">
      <w:pPr>
        <w:numPr>
          <w:ilvl w:val="0"/>
          <w:numId w:val="1"/>
        </w:numPr>
        <w:spacing w:after="0" w:line="240" w:lineRule="auto"/>
        <w:rPr>
          <w:rFonts w:ascii="Arial" w:hAnsi="Arial" w:cs="Arial"/>
          <w:sz w:val="20"/>
        </w:rPr>
      </w:pPr>
      <w:r w:rsidRPr="00185AD5">
        <w:rPr>
          <w:rFonts w:ascii="Arial" w:hAnsi="Arial" w:cs="Arial"/>
          <w:sz w:val="20"/>
        </w:rPr>
        <w:t>What you have learned from these achievements and how you plan to continue to develop</w:t>
      </w:r>
      <w:r w:rsidR="00131C2B">
        <w:rPr>
          <w:rFonts w:ascii="Arial" w:hAnsi="Arial" w:cs="Arial"/>
          <w:sz w:val="20"/>
        </w:rPr>
        <w:t xml:space="preserve"> your management skills;</w:t>
      </w:r>
    </w:p>
    <w:p w:rsidR="00A970D2" w:rsidRPr="00185AD5" w:rsidRDefault="00A970D2" w:rsidP="00A970D2">
      <w:pPr>
        <w:pStyle w:val="ListParagraph"/>
        <w:numPr>
          <w:ilvl w:val="0"/>
          <w:numId w:val="1"/>
        </w:numPr>
        <w:spacing w:after="0" w:line="240" w:lineRule="auto"/>
        <w:contextualSpacing w:val="0"/>
        <w:rPr>
          <w:rFonts w:ascii="Arial" w:hAnsi="Arial" w:cs="Arial"/>
          <w:sz w:val="20"/>
        </w:rPr>
      </w:pPr>
      <w:r w:rsidRPr="00185AD5">
        <w:rPr>
          <w:rFonts w:ascii="Arial" w:hAnsi="Arial" w:cs="Arial"/>
          <w:sz w:val="20"/>
        </w:rPr>
        <w:t>Discussing the examples detailed in your submission with you over the telephone and asking additional questions based on these scenarios</w:t>
      </w:r>
      <w:r w:rsidR="00131C2B">
        <w:rPr>
          <w:rFonts w:ascii="Arial" w:hAnsi="Arial" w:cs="Arial"/>
          <w:sz w:val="20"/>
        </w:rPr>
        <w:t>; and</w:t>
      </w:r>
      <w:r w:rsidRPr="00185AD5">
        <w:rPr>
          <w:rFonts w:ascii="Arial" w:hAnsi="Arial" w:cs="Arial"/>
          <w:sz w:val="20"/>
        </w:rPr>
        <w:t xml:space="preserve"> </w:t>
      </w:r>
    </w:p>
    <w:p w:rsidR="00A970D2" w:rsidRPr="00185AD5" w:rsidRDefault="00A970D2" w:rsidP="00A970D2">
      <w:pPr>
        <w:pStyle w:val="ListParagraph"/>
        <w:numPr>
          <w:ilvl w:val="0"/>
          <w:numId w:val="1"/>
        </w:numPr>
        <w:spacing w:after="0" w:line="240" w:lineRule="auto"/>
        <w:contextualSpacing w:val="0"/>
        <w:rPr>
          <w:rFonts w:ascii="Arial" w:hAnsi="Arial" w:cs="Arial"/>
          <w:sz w:val="20"/>
        </w:rPr>
      </w:pPr>
      <w:r w:rsidRPr="00185AD5">
        <w:rPr>
          <w:rFonts w:ascii="Arial" w:hAnsi="Arial" w:cs="Arial"/>
          <w:sz w:val="20"/>
        </w:rPr>
        <w:t>Ensuring the validity of your application; that your written claims and verbal discussions are coherent and supported by corroboration.  Reserving the right to explore these further as necessary.</w:t>
      </w:r>
    </w:p>
    <w:p w:rsidR="00A970D2" w:rsidRPr="00185AD5" w:rsidRDefault="00A970D2" w:rsidP="00A970D2">
      <w:pPr>
        <w:spacing w:after="0" w:line="240" w:lineRule="auto"/>
        <w:rPr>
          <w:rFonts w:ascii="Arial" w:hAnsi="Arial" w:cs="Arial"/>
          <w:sz w:val="20"/>
        </w:rPr>
      </w:pPr>
    </w:p>
    <w:p w:rsidR="00A970D2" w:rsidRPr="00185AD5" w:rsidRDefault="00A970D2" w:rsidP="00A970D2">
      <w:pPr>
        <w:spacing w:after="0" w:line="240" w:lineRule="auto"/>
        <w:rPr>
          <w:rFonts w:ascii="Arial" w:hAnsi="Arial" w:cs="Arial"/>
          <w:sz w:val="20"/>
        </w:rPr>
      </w:pPr>
      <w:r w:rsidRPr="00185AD5">
        <w:rPr>
          <w:rFonts w:ascii="Arial" w:hAnsi="Arial" w:cs="Arial"/>
          <w:sz w:val="20"/>
        </w:rPr>
        <w:t>Based upon these activities your Assessor will either recommend you be awarded the Chartered Manager status or alternatively provide you with specific feedback on what additional information you need to provide to receive Chartered Manager status.</w:t>
      </w:r>
    </w:p>
    <w:p w:rsidR="00645A6B" w:rsidRDefault="00645A6B" w:rsidP="00A970D2">
      <w:pPr>
        <w:spacing w:after="0" w:line="240" w:lineRule="auto"/>
      </w:pPr>
    </w:p>
    <w:tbl>
      <w:tblPr>
        <w:tblStyle w:val="TableGrid"/>
        <w:tblW w:w="513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9"/>
        <w:gridCol w:w="9209"/>
      </w:tblGrid>
      <w:tr w:rsidR="00A970D2" w:rsidRPr="0076607A" w:rsidTr="005D06A6">
        <w:tc>
          <w:tcPr>
            <w:tcW w:w="559" w:type="dxa"/>
            <w:shd w:val="clear" w:color="auto" w:fill="EC008C" w:themeFill="accent1"/>
            <w:vAlign w:val="center"/>
          </w:tcPr>
          <w:p w:rsidR="00A970D2" w:rsidRPr="00B54759" w:rsidRDefault="00A970D2"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w:t>
            </w:r>
          </w:p>
        </w:tc>
        <w:tc>
          <w:tcPr>
            <w:tcW w:w="9051" w:type="dxa"/>
            <w:shd w:val="clear" w:color="auto" w:fill="000000" w:themeFill="text1"/>
            <w:vAlign w:val="center"/>
          </w:tcPr>
          <w:p w:rsidR="00A970D2" w:rsidRPr="0076607A" w:rsidRDefault="00A970D2" w:rsidP="005D06A6">
            <w:pPr>
              <w:rPr>
                <w:rFonts w:ascii="Arial" w:hAnsi="Arial" w:cs="Arial"/>
                <w:b/>
                <w:caps/>
                <w:sz w:val="24"/>
                <w:szCs w:val="24"/>
              </w:rPr>
            </w:pPr>
            <w:r>
              <w:rPr>
                <w:rFonts w:ascii="Arial" w:hAnsi="Arial" w:cs="Arial"/>
                <w:b/>
                <w:caps/>
                <w:sz w:val="24"/>
                <w:szCs w:val="24"/>
              </w:rPr>
              <w:t>your submission</w:t>
            </w:r>
          </w:p>
        </w:tc>
      </w:tr>
    </w:tbl>
    <w:p w:rsidR="00A970D2" w:rsidRDefault="00A970D2" w:rsidP="00A970D2">
      <w:pPr>
        <w:spacing w:after="0" w:line="240" w:lineRule="auto"/>
      </w:pPr>
    </w:p>
    <w:p w:rsidR="00A970D2" w:rsidRPr="00787850" w:rsidRDefault="00A970D2" w:rsidP="00A970D2">
      <w:pPr>
        <w:autoSpaceDE w:val="0"/>
        <w:autoSpaceDN w:val="0"/>
        <w:adjustRightInd w:val="0"/>
        <w:spacing w:after="0" w:line="240" w:lineRule="auto"/>
        <w:ind w:left="-142"/>
        <w:rPr>
          <w:rFonts w:ascii="Arial" w:hAnsi="Arial" w:cs="Arial"/>
          <w:sz w:val="20"/>
        </w:rPr>
      </w:pPr>
      <w:r w:rsidRPr="00787850">
        <w:rPr>
          <w:rFonts w:ascii="Arial" w:hAnsi="Arial" w:cs="Arial"/>
          <w:sz w:val="20"/>
        </w:rPr>
        <w:t xml:space="preserve">This part of the process is to allow you to establish how, </w:t>
      </w:r>
      <w:r w:rsidRPr="00787850">
        <w:rPr>
          <w:rFonts w:ascii="Arial" w:hAnsi="Arial" w:cs="Arial"/>
          <w:sz w:val="20"/>
          <w:u w:val="single"/>
        </w:rPr>
        <w:t>within the last 18 months</w:t>
      </w:r>
      <w:r w:rsidRPr="00787850">
        <w:rPr>
          <w:rFonts w:ascii="Arial" w:hAnsi="Arial" w:cs="Arial"/>
          <w:sz w:val="20"/>
        </w:rPr>
        <w:t xml:space="preserve">, you have </w:t>
      </w:r>
    </w:p>
    <w:p w:rsidR="00A970D2" w:rsidRPr="00787850" w:rsidRDefault="00A970D2" w:rsidP="00A970D2">
      <w:pPr>
        <w:autoSpaceDE w:val="0"/>
        <w:autoSpaceDN w:val="0"/>
        <w:adjustRightInd w:val="0"/>
        <w:spacing w:after="0" w:line="240" w:lineRule="auto"/>
        <w:rPr>
          <w:rFonts w:ascii="Arial" w:hAnsi="Arial" w:cs="Arial"/>
          <w:sz w:val="20"/>
        </w:rPr>
      </w:pPr>
    </w:p>
    <w:p w:rsidR="00A970D2" w:rsidRPr="00873BD4" w:rsidRDefault="00A970D2" w:rsidP="00A970D2">
      <w:pPr>
        <w:pStyle w:val="ListParagraph"/>
        <w:numPr>
          <w:ilvl w:val="0"/>
          <w:numId w:val="2"/>
        </w:numPr>
        <w:autoSpaceDE w:val="0"/>
        <w:autoSpaceDN w:val="0"/>
        <w:adjustRightInd w:val="0"/>
        <w:spacing w:after="0" w:line="240" w:lineRule="auto"/>
        <w:ind w:left="360"/>
        <w:contextualSpacing w:val="0"/>
        <w:rPr>
          <w:rFonts w:ascii="Arial" w:hAnsi="Arial" w:cs="Arial"/>
          <w:sz w:val="20"/>
        </w:rPr>
      </w:pPr>
      <w:r>
        <w:rPr>
          <w:rFonts w:ascii="Arial" w:hAnsi="Arial" w:cs="Arial"/>
          <w:sz w:val="20"/>
        </w:rPr>
        <w:t>D</w:t>
      </w:r>
      <w:r w:rsidRPr="00873BD4">
        <w:rPr>
          <w:rFonts w:ascii="Arial" w:hAnsi="Arial" w:cs="Arial"/>
          <w:sz w:val="20"/>
        </w:rPr>
        <w:t xml:space="preserve">emonstrated consistent effective performance within your </w:t>
      </w:r>
      <w:r>
        <w:rPr>
          <w:rFonts w:ascii="Arial" w:hAnsi="Arial" w:cs="Arial"/>
          <w:sz w:val="20"/>
        </w:rPr>
        <w:t xml:space="preserve">own </w:t>
      </w:r>
      <w:r w:rsidRPr="00873BD4">
        <w:rPr>
          <w:rFonts w:ascii="Arial" w:hAnsi="Arial" w:cs="Arial"/>
          <w:sz w:val="20"/>
        </w:rPr>
        <w:t>organisation or a cli</w:t>
      </w:r>
      <w:r>
        <w:rPr>
          <w:rFonts w:ascii="Arial" w:hAnsi="Arial" w:cs="Arial"/>
          <w:sz w:val="20"/>
        </w:rPr>
        <w:t>ent organisation if appropriate</w:t>
      </w:r>
      <w:r w:rsidRPr="00873BD4">
        <w:rPr>
          <w:rFonts w:ascii="Arial" w:hAnsi="Arial" w:cs="Arial"/>
          <w:sz w:val="20"/>
        </w:rPr>
        <w:t xml:space="preserve"> </w:t>
      </w:r>
    </w:p>
    <w:p w:rsidR="00A970D2" w:rsidRPr="00873BD4" w:rsidRDefault="00A970D2" w:rsidP="00A970D2">
      <w:pPr>
        <w:pStyle w:val="ListParagraph"/>
        <w:numPr>
          <w:ilvl w:val="0"/>
          <w:numId w:val="2"/>
        </w:numPr>
        <w:autoSpaceDE w:val="0"/>
        <w:autoSpaceDN w:val="0"/>
        <w:adjustRightInd w:val="0"/>
        <w:spacing w:after="0" w:line="240" w:lineRule="auto"/>
        <w:ind w:left="360"/>
        <w:contextualSpacing w:val="0"/>
        <w:rPr>
          <w:rFonts w:ascii="Arial" w:hAnsi="Arial" w:cs="Arial"/>
          <w:sz w:val="20"/>
        </w:rPr>
      </w:pPr>
      <w:r>
        <w:rPr>
          <w:rFonts w:ascii="Arial" w:hAnsi="Arial" w:cs="Arial"/>
          <w:sz w:val="20"/>
        </w:rPr>
        <w:t>U</w:t>
      </w:r>
      <w:r w:rsidRPr="00873BD4">
        <w:rPr>
          <w:rFonts w:ascii="Arial" w:hAnsi="Arial" w:cs="Arial"/>
          <w:sz w:val="20"/>
        </w:rPr>
        <w:t>sed your skills and expertise in leading people and managing change in a professional</w:t>
      </w:r>
      <w:r>
        <w:rPr>
          <w:rFonts w:ascii="Arial" w:hAnsi="Arial" w:cs="Arial"/>
          <w:sz w:val="20"/>
        </w:rPr>
        <w:t xml:space="preserve"> and ethical</w:t>
      </w:r>
      <w:r w:rsidRPr="00873BD4">
        <w:rPr>
          <w:rFonts w:ascii="Arial" w:hAnsi="Arial" w:cs="Arial"/>
          <w:sz w:val="20"/>
        </w:rPr>
        <w:t xml:space="preserve"> manner in accordance with the </w:t>
      </w:r>
      <w:hyperlink r:id="rId9" w:history="1">
        <w:r w:rsidRPr="00671D92">
          <w:rPr>
            <w:rStyle w:val="Hyperlink"/>
            <w:rFonts w:ascii="Arial" w:hAnsi="Arial" w:cs="Arial"/>
            <w:sz w:val="20"/>
          </w:rPr>
          <w:t>CMI Code of</w:t>
        </w:r>
        <w:r>
          <w:rPr>
            <w:rStyle w:val="Hyperlink"/>
            <w:rFonts w:ascii="Arial" w:hAnsi="Arial" w:cs="Arial"/>
            <w:sz w:val="20"/>
          </w:rPr>
          <w:t xml:space="preserve"> Conduct and</w:t>
        </w:r>
        <w:r w:rsidRPr="00671D92">
          <w:rPr>
            <w:rStyle w:val="Hyperlink"/>
            <w:rFonts w:ascii="Arial" w:hAnsi="Arial" w:cs="Arial"/>
            <w:sz w:val="20"/>
          </w:rPr>
          <w:t xml:space="preserve"> Practice</w:t>
        </w:r>
      </w:hyperlink>
    </w:p>
    <w:p w:rsidR="00A970D2" w:rsidRPr="00873BD4" w:rsidRDefault="00A970D2" w:rsidP="00A970D2">
      <w:pPr>
        <w:pStyle w:val="ListParagraph"/>
        <w:numPr>
          <w:ilvl w:val="0"/>
          <w:numId w:val="2"/>
        </w:numPr>
        <w:autoSpaceDE w:val="0"/>
        <w:autoSpaceDN w:val="0"/>
        <w:adjustRightInd w:val="0"/>
        <w:spacing w:after="0" w:line="240" w:lineRule="auto"/>
        <w:ind w:left="360"/>
        <w:contextualSpacing w:val="0"/>
        <w:rPr>
          <w:rFonts w:ascii="Arial" w:hAnsi="Arial" w:cs="Arial"/>
          <w:sz w:val="20"/>
        </w:rPr>
      </w:pPr>
      <w:r>
        <w:rPr>
          <w:rFonts w:ascii="Arial" w:hAnsi="Arial" w:cs="Arial"/>
          <w:sz w:val="20"/>
        </w:rPr>
        <w:t>L</w:t>
      </w:r>
      <w:r w:rsidRPr="00873BD4">
        <w:rPr>
          <w:rFonts w:ascii="Arial" w:hAnsi="Arial" w:cs="Arial"/>
          <w:sz w:val="20"/>
        </w:rPr>
        <w:t>earned from your experience</w:t>
      </w:r>
      <w:r>
        <w:rPr>
          <w:rFonts w:ascii="Arial" w:hAnsi="Arial" w:cs="Arial"/>
          <w:sz w:val="20"/>
        </w:rPr>
        <w:t>,</w:t>
      </w:r>
      <w:r w:rsidRPr="00873BD4">
        <w:rPr>
          <w:rFonts w:ascii="Arial" w:hAnsi="Arial" w:cs="Arial"/>
          <w:sz w:val="20"/>
        </w:rPr>
        <w:t xml:space="preserve"> </w:t>
      </w:r>
      <w:r>
        <w:rPr>
          <w:rFonts w:ascii="Arial" w:hAnsi="Arial" w:cs="Arial"/>
          <w:sz w:val="20"/>
        </w:rPr>
        <w:t xml:space="preserve">being </w:t>
      </w:r>
      <w:r w:rsidRPr="00873BD4">
        <w:rPr>
          <w:rFonts w:ascii="Arial" w:hAnsi="Arial" w:cs="Arial"/>
          <w:sz w:val="20"/>
        </w:rPr>
        <w:t xml:space="preserve">committed to ensuring your Continuing Professional Development (CPD). </w:t>
      </w:r>
    </w:p>
    <w:p w:rsidR="00A970D2" w:rsidRPr="00787850" w:rsidRDefault="00A970D2" w:rsidP="00A970D2">
      <w:pPr>
        <w:autoSpaceDE w:val="0"/>
        <w:autoSpaceDN w:val="0"/>
        <w:adjustRightInd w:val="0"/>
        <w:spacing w:after="0" w:line="240" w:lineRule="auto"/>
        <w:rPr>
          <w:rFonts w:ascii="Arial" w:hAnsi="Arial" w:cs="Arial"/>
          <w:sz w:val="20"/>
        </w:rPr>
      </w:pPr>
    </w:p>
    <w:p w:rsidR="00A970D2" w:rsidRDefault="00A970D2" w:rsidP="00A970D2">
      <w:pPr>
        <w:autoSpaceDE w:val="0"/>
        <w:autoSpaceDN w:val="0"/>
        <w:adjustRightInd w:val="0"/>
        <w:spacing w:after="0" w:line="240" w:lineRule="auto"/>
        <w:ind w:left="-142"/>
        <w:rPr>
          <w:rFonts w:ascii="Arial" w:hAnsi="Arial" w:cs="Arial"/>
          <w:sz w:val="20"/>
        </w:rPr>
      </w:pPr>
      <w:r w:rsidRPr="00787850">
        <w:rPr>
          <w:rFonts w:ascii="Arial" w:hAnsi="Arial" w:cs="Arial"/>
          <w:sz w:val="20"/>
        </w:rPr>
        <w:t xml:space="preserve">In submitting this document you will be confirming that you operate in a professional </w:t>
      </w:r>
      <w:r>
        <w:rPr>
          <w:rFonts w:ascii="Arial" w:hAnsi="Arial" w:cs="Arial"/>
          <w:sz w:val="20"/>
        </w:rPr>
        <w:t xml:space="preserve">and ethical </w:t>
      </w:r>
      <w:r w:rsidRPr="00787850">
        <w:rPr>
          <w:rFonts w:ascii="Arial" w:hAnsi="Arial" w:cs="Arial"/>
          <w:sz w:val="20"/>
        </w:rPr>
        <w:t xml:space="preserve">manner which supports the </w:t>
      </w:r>
      <w:hyperlink r:id="rId10" w:history="1">
        <w:r w:rsidRPr="00671D92">
          <w:rPr>
            <w:rStyle w:val="Hyperlink"/>
            <w:rFonts w:ascii="Arial" w:hAnsi="Arial" w:cs="Arial"/>
            <w:sz w:val="20"/>
          </w:rPr>
          <w:t xml:space="preserve">CMI Code of </w:t>
        </w:r>
        <w:r>
          <w:rPr>
            <w:rStyle w:val="Hyperlink"/>
            <w:rFonts w:ascii="Arial" w:hAnsi="Arial" w:cs="Arial"/>
            <w:sz w:val="20"/>
          </w:rPr>
          <w:t xml:space="preserve">Conduct and </w:t>
        </w:r>
        <w:r w:rsidRPr="00671D92">
          <w:rPr>
            <w:rStyle w:val="Hyperlink"/>
            <w:rFonts w:ascii="Arial" w:hAnsi="Arial" w:cs="Arial"/>
            <w:sz w:val="20"/>
          </w:rPr>
          <w:t>Practice</w:t>
        </w:r>
      </w:hyperlink>
      <w:r w:rsidRPr="00787850">
        <w:rPr>
          <w:rFonts w:ascii="Arial" w:hAnsi="Arial" w:cs="Arial"/>
          <w:sz w:val="20"/>
        </w:rPr>
        <w:t xml:space="preserve"> and that you are committed to completing annual CPD and maintaining records in support of this.  The Institute offers an excellent CPD system available through </w:t>
      </w:r>
      <w:hyperlink r:id="rId11" w:history="1">
        <w:r w:rsidRPr="008D2BD3">
          <w:rPr>
            <w:rStyle w:val="Hyperlink"/>
            <w:rFonts w:ascii="Arial" w:hAnsi="Arial" w:cs="Arial"/>
            <w:sz w:val="20"/>
          </w:rPr>
          <w:t>Management Direct</w:t>
        </w:r>
      </w:hyperlink>
      <w:r w:rsidRPr="00787850">
        <w:rPr>
          <w:rFonts w:ascii="Arial" w:hAnsi="Arial" w:cs="Arial"/>
          <w:sz w:val="20"/>
        </w:rPr>
        <w:t>.</w:t>
      </w:r>
    </w:p>
    <w:p w:rsidR="00A970D2" w:rsidRDefault="00A970D2" w:rsidP="00A970D2">
      <w:pPr>
        <w:autoSpaceDE w:val="0"/>
        <w:autoSpaceDN w:val="0"/>
        <w:adjustRightInd w:val="0"/>
        <w:spacing w:after="0" w:line="240" w:lineRule="auto"/>
        <w:ind w:left="-142"/>
        <w:rPr>
          <w:rFonts w:ascii="Arial" w:hAnsi="Arial" w:cs="Arial"/>
          <w:sz w:val="20"/>
        </w:rPr>
      </w:pPr>
    </w:p>
    <w:p w:rsidR="00A970D2" w:rsidRPr="00787850" w:rsidRDefault="00A970D2" w:rsidP="00A970D2">
      <w:pPr>
        <w:spacing w:after="0" w:line="240" w:lineRule="auto"/>
        <w:ind w:left="-142"/>
        <w:rPr>
          <w:rFonts w:ascii="Arial" w:hAnsi="Arial" w:cs="Arial"/>
          <w:b/>
          <w:sz w:val="20"/>
        </w:rPr>
      </w:pPr>
      <w:r w:rsidRPr="00FC372C">
        <w:rPr>
          <w:rFonts w:ascii="Arial" w:hAnsi="Arial" w:cs="Arial"/>
          <w:b/>
          <w:sz w:val="20"/>
          <w:highlight w:val="yellow"/>
        </w:rPr>
        <w:t>Please note:</w:t>
      </w:r>
      <w:r w:rsidRPr="00FC372C">
        <w:rPr>
          <w:rFonts w:ascii="Arial" w:hAnsi="Arial" w:cs="Arial"/>
          <w:sz w:val="20"/>
          <w:highlight w:val="yellow"/>
        </w:rPr>
        <w:t xml:space="preserve"> Use the first person singular wherever possible to indicate that it is your effective performance that you are describing.</w:t>
      </w:r>
      <w:r w:rsidRPr="00FC372C">
        <w:rPr>
          <w:rFonts w:ascii="Arial" w:hAnsi="Arial" w:cs="Arial"/>
          <w:b/>
          <w:sz w:val="20"/>
          <w:highlight w:val="yellow"/>
        </w:rPr>
        <w:t xml:space="preserve">  </w:t>
      </w:r>
      <w:r w:rsidRPr="00FC372C">
        <w:rPr>
          <w:rFonts w:ascii="Arial" w:hAnsi="Arial" w:cs="Arial"/>
          <w:sz w:val="20"/>
          <w:highlight w:val="yellow"/>
        </w:rPr>
        <w:t>Where possible your submission should not exceed 8 pages, and use of graphs, diagrams, tables or appendices is not allowed.</w:t>
      </w:r>
    </w:p>
    <w:p w:rsidR="00A970D2" w:rsidRPr="00787850" w:rsidRDefault="00A970D2" w:rsidP="00A970D2">
      <w:pPr>
        <w:autoSpaceDE w:val="0"/>
        <w:autoSpaceDN w:val="0"/>
        <w:adjustRightInd w:val="0"/>
        <w:spacing w:after="0" w:line="240" w:lineRule="auto"/>
        <w:ind w:left="-142"/>
        <w:rPr>
          <w:rFonts w:ascii="Arial" w:hAnsi="Arial" w:cs="Arial"/>
          <w:sz w:val="20"/>
        </w:rPr>
      </w:pPr>
    </w:p>
    <w:p w:rsidR="00A970D2" w:rsidRPr="00972B30" w:rsidRDefault="00A970D2" w:rsidP="00A970D2">
      <w:pPr>
        <w:spacing w:after="0" w:line="240" w:lineRule="auto"/>
        <w:ind w:left="-142"/>
        <w:rPr>
          <w:rFonts w:ascii="Arial" w:hAnsi="Arial" w:cs="Arial"/>
          <w:sz w:val="20"/>
        </w:rPr>
      </w:pPr>
      <w:r>
        <w:rPr>
          <w:rFonts w:ascii="Arial" w:hAnsi="Arial" w:cs="Arial"/>
          <w:sz w:val="20"/>
        </w:rPr>
        <w:t>You are expected to have appropriate levels of both written and spoken English; and a</w:t>
      </w:r>
      <w:r w:rsidRPr="00972B30">
        <w:rPr>
          <w:rFonts w:ascii="Arial" w:hAnsi="Arial" w:cs="Arial"/>
          <w:sz w:val="20"/>
        </w:rPr>
        <w:t xml:space="preserve">ll documentation must be </w:t>
      </w:r>
      <w:r>
        <w:rPr>
          <w:rFonts w:ascii="Arial" w:hAnsi="Arial" w:cs="Arial"/>
          <w:sz w:val="20"/>
        </w:rPr>
        <w:t>in English.</w:t>
      </w:r>
    </w:p>
    <w:p w:rsidR="00A970D2" w:rsidRDefault="00A970D2" w:rsidP="00A970D2">
      <w:pPr>
        <w:autoSpaceDE w:val="0"/>
        <w:autoSpaceDN w:val="0"/>
        <w:adjustRightInd w:val="0"/>
        <w:spacing w:after="0" w:line="240" w:lineRule="auto"/>
        <w:ind w:left="-142"/>
        <w:rPr>
          <w:rFonts w:ascii="Arial" w:hAnsi="Arial" w:cs="Arial"/>
          <w:sz w:val="20"/>
        </w:rPr>
      </w:pPr>
    </w:p>
    <w:p w:rsidR="00A970D2" w:rsidRPr="00787850" w:rsidRDefault="00A970D2" w:rsidP="00A970D2">
      <w:pPr>
        <w:autoSpaceDE w:val="0"/>
        <w:autoSpaceDN w:val="0"/>
        <w:adjustRightInd w:val="0"/>
        <w:spacing w:after="0" w:line="240" w:lineRule="auto"/>
        <w:ind w:left="-142"/>
        <w:rPr>
          <w:rFonts w:ascii="Arial" w:hAnsi="Arial" w:cs="Arial"/>
          <w:sz w:val="20"/>
        </w:rPr>
      </w:pPr>
      <w:r>
        <w:rPr>
          <w:rFonts w:ascii="Arial" w:hAnsi="Arial" w:cs="Arial"/>
          <w:sz w:val="20"/>
        </w:rPr>
        <w:t xml:space="preserve">The information you provide in this form will only be accessible to the </w:t>
      </w:r>
      <w:proofErr w:type="spellStart"/>
      <w:r>
        <w:rPr>
          <w:rFonts w:ascii="Arial" w:hAnsi="Arial" w:cs="Arial"/>
          <w:sz w:val="20"/>
        </w:rPr>
        <w:t>CMgr</w:t>
      </w:r>
      <w:proofErr w:type="spellEnd"/>
      <w:r>
        <w:rPr>
          <w:rFonts w:ascii="Arial" w:hAnsi="Arial" w:cs="Arial"/>
          <w:sz w:val="20"/>
        </w:rPr>
        <w:t xml:space="preserve"> admin team, your assessor and potentially a moderator.</w:t>
      </w:r>
    </w:p>
    <w:p w:rsidR="00A970D2" w:rsidRPr="00787850" w:rsidRDefault="00A970D2" w:rsidP="00A970D2">
      <w:pPr>
        <w:autoSpaceDE w:val="0"/>
        <w:autoSpaceDN w:val="0"/>
        <w:adjustRightInd w:val="0"/>
        <w:spacing w:after="0" w:line="240" w:lineRule="auto"/>
        <w:ind w:left="-142"/>
        <w:rPr>
          <w:rFonts w:ascii="Arial" w:hAnsi="Arial" w:cs="Arial"/>
          <w:sz w:val="20"/>
        </w:rPr>
      </w:pPr>
    </w:p>
    <w:p w:rsidR="00A970D2" w:rsidRPr="00787850" w:rsidRDefault="00A970D2" w:rsidP="00A970D2">
      <w:pPr>
        <w:autoSpaceDE w:val="0"/>
        <w:autoSpaceDN w:val="0"/>
        <w:adjustRightInd w:val="0"/>
        <w:spacing w:after="0" w:line="240" w:lineRule="auto"/>
        <w:ind w:left="-142"/>
        <w:rPr>
          <w:rFonts w:ascii="Arial" w:hAnsi="Arial" w:cs="Arial"/>
          <w:b/>
          <w:sz w:val="20"/>
        </w:rPr>
      </w:pPr>
      <w:r w:rsidRPr="00FC372C">
        <w:rPr>
          <w:rFonts w:ascii="Arial" w:hAnsi="Arial" w:cs="Arial"/>
          <w:b/>
          <w:sz w:val="20"/>
          <w:highlight w:val="yellow"/>
        </w:rPr>
        <w:t>Guidance has been provided below in each section.  Please delete the guidance notes and replace with your information.</w:t>
      </w:r>
    </w:p>
    <w:p w:rsidR="00A970D2" w:rsidRPr="00787850" w:rsidRDefault="00A970D2" w:rsidP="00A970D2">
      <w:pPr>
        <w:autoSpaceDE w:val="0"/>
        <w:autoSpaceDN w:val="0"/>
        <w:adjustRightInd w:val="0"/>
        <w:spacing w:after="0" w:line="240" w:lineRule="auto"/>
        <w:ind w:left="-142"/>
        <w:rPr>
          <w:rFonts w:ascii="Arial" w:hAnsi="Arial" w:cs="Arial"/>
          <w:sz w:val="19"/>
        </w:rPr>
      </w:pPr>
    </w:p>
    <w:p w:rsidR="00A970D2" w:rsidRDefault="00A970D2" w:rsidP="00A970D2">
      <w:pPr>
        <w:spacing w:after="0" w:line="240" w:lineRule="auto"/>
        <w:ind w:left="-142"/>
        <w:rPr>
          <w:rFonts w:ascii="Arial" w:hAnsi="Arial" w:cs="Arial"/>
          <w:b/>
          <w:sz w:val="20"/>
        </w:rPr>
      </w:pPr>
      <w:r w:rsidRPr="00787850">
        <w:rPr>
          <w:rFonts w:ascii="Arial" w:hAnsi="Arial" w:cs="Arial"/>
          <w:b/>
          <w:sz w:val="20"/>
        </w:rPr>
        <w:t xml:space="preserve">Please email your completed submission to </w:t>
      </w:r>
      <w:hyperlink r:id="rId12" w:history="1">
        <w:r w:rsidRPr="00787850">
          <w:rPr>
            <w:rStyle w:val="Hyperlink"/>
            <w:rFonts w:ascii="Arial" w:hAnsi="Arial" w:cs="Arial"/>
            <w:b/>
            <w:sz w:val="20"/>
          </w:rPr>
          <w:t>cmgr@managers.org.uk</w:t>
        </w:r>
      </w:hyperlink>
    </w:p>
    <w:p w:rsidR="00A970D2" w:rsidRDefault="00A970D2" w:rsidP="00A970D2">
      <w:pPr>
        <w:spacing w:after="0" w:line="240" w:lineRule="auto"/>
        <w:ind w:left="-142"/>
        <w:rPr>
          <w:rFonts w:ascii="Arial" w:hAnsi="Arial" w:cs="Arial"/>
          <w:b/>
          <w:sz w:val="20"/>
        </w:rPr>
      </w:pPr>
    </w:p>
    <w:p w:rsidR="00A970D2" w:rsidRDefault="00A970D2" w:rsidP="00A970D2">
      <w:pPr>
        <w:spacing w:after="0" w:line="240" w:lineRule="auto"/>
        <w:ind w:left="-142"/>
        <w:rPr>
          <w:rFonts w:ascii="Arial" w:hAnsi="Arial" w:cs="Arial"/>
          <w:b/>
          <w:sz w:val="20"/>
        </w:rPr>
      </w:pPr>
    </w:p>
    <w:p w:rsidR="0038697A" w:rsidRDefault="0038697A" w:rsidP="00A970D2">
      <w:pPr>
        <w:spacing w:after="0" w:line="240" w:lineRule="auto"/>
        <w:ind w:left="-142"/>
        <w:rPr>
          <w:rFonts w:ascii="Arial" w:hAnsi="Arial" w:cs="Arial"/>
          <w:b/>
          <w:sz w:val="20"/>
        </w:rPr>
      </w:pPr>
    </w:p>
    <w:p w:rsidR="0038697A" w:rsidRDefault="0038697A" w:rsidP="00A970D2">
      <w:pPr>
        <w:spacing w:after="0" w:line="240" w:lineRule="auto"/>
        <w:ind w:left="-142"/>
        <w:rPr>
          <w:rFonts w:ascii="Arial" w:hAnsi="Arial" w:cs="Arial"/>
          <w:b/>
          <w:sz w:val="20"/>
        </w:rPr>
      </w:pPr>
    </w:p>
    <w:p w:rsidR="0038697A" w:rsidRDefault="0038697A" w:rsidP="00A970D2">
      <w:pPr>
        <w:spacing w:after="0" w:line="240" w:lineRule="auto"/>
        <w:ind w:left="-142"/>
        <w:rPr>
          <w:rFonts w:ascii="Arial" w:hAnsi="Arial" w:cs="Arial"/>
          <w:b/>
          <w:sz w:val="20"/>
        </w:rPr>
      </w:pPr>
    </w:p>
    <w:p w:rsidR="00F61580" w:rsidRDefault="00F61580" w:rsidP="00A970D2">
      <w:pPr>
        <w:spacing w:after="0" w:line="240" w:lineRule="auto"/>
        <w:ind w:left="-142"/>
        <w:rPr>
          <w:rFonts w:ascii="Arial" w:hAnsi="Arial" w:cs="Arial"/>
          <w:b/>
          <w:sz w:val="20"/>
        </w:rPr>
      </w:pPr>
    </w:p>
    <w:p w:rsidR="0038697A" w:rsidRDefault="0038697A" w:rsidP="00A970D2">
      <w:pPr>
        <w:spacing w:after="0" w:line="240" w:lineRule="auto"/>
        <w:ind w:left="-142"/>
        <w:rPr>
          <w:rFonts w:ascii="Arial" w:hAnsi="Arial" w:cs="Arial"/>
          <w:b/>
          <w:sz w:val="20"/>
        </w:rPr>
      </w:pPr>
    </w:p>
    <w:tbl>
      <w:tblPr>
        <w:tblStyle w:val="TableGrid"/>
        <w:tblW w:w="513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9"/>
        <w:gridCol w:w="9209"/>
      </w:tblGrid>
      <w:tr w:rsidR="00A970D2" w:rsidRPr="0076607A" w:rsidTr="00D67AFF">
        <w:tc>
          <w:tcPr>
            <w:tcW w:w="559" w:type="dxa"/>
            <w:shd w:val="clear" w:color="auto" w:fill="EC008C" w:themeFill="accent1"/>
            <w:vAlign w:val="center"/>
          </w:tcPr>
          <w:p w:rsidR="00A970D2" w:rsidRPr="00B54759" w:rsidRDefault="00A970D2"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w:t>
            </w:r>
          </w:p>
        </w:tc>
        <w:tc>
          <w:tcPr>
            <w:tcW w:w="9051" w:type="dxa"/>
            <w:shd w:val="clear" w:color="auto" w:fill="EC008C" w:themeFill="accent1"/>
            <w:vAlign w:val="center"/>
          </w:tcPr>
          <w:p w:rsidR="00A970D2" w:rsidRPr="0076607A" w:rsidRDefault="00A970D2" w:rsidP="005D06A6">
            <w:pPr>
              <w:rPr>
                <w:rFonts w:ascii="Arial" w:hAnsi="Arial" w:cs="Arial"/>
                <w:b/>
                <w:caps/>
                <w:sz w:val="24"/>
                <w:szCs w:val="24"/>
              </w:rPr>
            </w:pPr>
            <w:r w:rsidRPr="00D67AFF">
              <w:rPr>
                <w:rFonts w:ascii="Arial" w:hAnsi="Arial" w:cs="Arial"/>
                <w:b/>
                <w:caps/>
                <w:color w:val="FFFFFF" w:themeColor="background1"/>
                <w:sz w:val="24"/>
                <w:szCs w:val="24"/>
              </w:rPr>
              <w:t>about you</w:t>
            </w:r>
          </w:p>
        </w:tc>
      </w:tr>
    </w:tbl>
    <w:p w:rsidR="00A970D2" w:rsidRPr="00A970D2" w:rsidRDefault="00A970D2" w:rsidP="00A970D2">
      <w:pPr>
        <w:spacing w:after="0" w:line="240" w:lineRule="auto"/>
        <w:ind w:left="-142"/>
        <w:rPr>
          <w:rFonts w:ascii="Arial" w:hAnsi="Arial" w:cs="Arial"/>
          <w:b/>
          <w:sz w:val="20"/>
        </w:rPr>
      </w:pPr>
    </w:p>
    <w:tbl>
      <w:tblPr>
        <w:tblStyle w:val="TableGrid"/>
        <w:tblW w:w="9782" w:type="dxa"/>
        <w:tblInd w:w="-176" w:type="dxa"/>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shd w:val="clear" w:color="auto" w:fill="F2F2F2" w:themeFill="background1" w:themeFillShade="F2"/>
        <w:tblLook w:val="04A0" w:firstRow="1" w:lastRow="0" w:firstColumn="1" w:lastColumn="0" w:noHBand="0" w:noVBand="1"/>
      </w:tblPr>
      <w:tblGrid>
        <w:gridCol w:w="9782"/>
      </w:tblGrid>
      <w:tr w:rsidR="0038697A" w:rsidTr="00F61580">
        <w:trPr>
          <w:trHeight w:val="401"/>
        </w:trPr>
        <w:tc>
          <w:tcPr>
            <w:tcW w:w="9782" w:type="dxa"/>
            <w:shd w:val="clear" w:color="auto" w:fill="F2F2F2" w:themeFill="background1" w:themeFillShade="F2"/>
          </w:tcPr>
          <w:p w:rsidR="0038697A" w:rsidRPr="00764F43" w:rsidRDefault="0038697A" w:rsidP="00F61580">
            <w:pPr>
              <w:pStyle w:val="Heading1"/>
              <w:spacing w:before="120" w:after="120"/>
              <w:outlineLvl w:val="0"/>
              <w:rPr>
                <w:rFonts w:ascii="Arial" w:hAnsi="Arial" w:cs="Arial"/>
                <w:sz w:val="20"/>
              </w:rPr>
            </w:pPr>
            <w:r w:rsidRPr="00764F43">
              <w:rPr>
                <w:rStyle w:val="StyleVerdana85ptBoldIndigo"/>
                <w:rFonts w:ascii="Arial" w:hAnsi="Arial" w:cs="Arial"/>
                <w:color w:val="000000" w:themeColor="text1"/>
                <w:sz w:val="20"/>
              </w:rPr>
              <w:t>Name:</w:t>
            </w:r>
          </w:p>
        </w:tc>
      </w:tr>
      <w:tr w:rsidR="0038697A" w:rsidTr="00F61580">
        <w:trPr>
          <w:trHeight w:val="420"/>
        </w:trPr>
        <w:tc>
          <w:tcPr>
            <w:tcW w:w="9782" w:type="dxa"/>
            <w:shd w:val="clear" w:color="auto" w:fill="F2F2F2" w:themeFill="background1" w:themeFillShade="F2"/>
          </w:tcPr>
          <w:p w:rsidR="0038697A" w:rsidRPr="00764F43" w:rsidRDefault="0038697A" w:rsidP="00F61580">
            <w:pPr>
              <w:pStyle w:val="Heading1"/>
              <w:spacing w:before="120" w:after="120"/>
              <w:outlineLvl w:val="0"/>
              <w:rPr>
                <w:rFonts w:ascii="Arial" w:hAnsi="Arial" w:cs="Arial"/>
                <w:sz w:val="20"/>
              </w:rPr>
            </w:pPr>
            <w:r w:rsidRPr="00764F43">
              <w:rPr>
                <w:rStyle w:val="StyleVerdana85ptBoldIndigo"/>
                <w:rFonts w:ascii="Arial" w:hAnsi="Arial" w:cs="Arial"/>
                <w:color w:val="000000" w:themeColor="text1"/>
                <w:sz w:val="20"/>
              </w:rPr>
              <w:t>Membership Number:</w:t>
            </w:r>
          </w:p>
        </w:tc>
      </w:tr>
      <w:tr w:rsidR="0038697A" w:rsidTr="00F61580">
        <w:trPr>
          <w:trHeight w:val="1972"/>
        </w:trPr>
        <w:tc>
          <w:tcPr>
            <w:tcW w:w="9782" w:type="dxa"/>
            <w:shd w:val="clear" w:color="auto" w:fill="F2F2F2" w:themeFill="background1" w:themeFillShade="F2"/>
          </w:tcPr>
          <w:p w:rsidR="0038697A" w:rsidRPr="00764F43" w:rsidRDefault="0038697A" w:rsidP="00F61580">
            <w:pPr>
              <w:autoSpaceDE w:val="0"/>
              <w:autoSpaceDN w:val="0"/>
              <w:adjustRightInd w:val="0"/>
              <w:spacing w:before="120" w:after="100" w:afterAutospacing="1"/>
              <w:rPr>
                <w:rStyle w:val="StyleVerdana85ptBoldIndigo"/>
                <w:rFonts w:ascii="Arial" w:hAnsi="Arial" w:cs="Arial"/>
                <w:b w:val="0"/>
                <w:color w:val="000000" w:themeColor="text1"/>
                <w:sz w:val="20"/>
              </w:rPr>
            </w:pPr>
            <w:r w:rsidRPr="00764F43">
              <w:rPr>
                <w:rStyle w:val="StyleVerdana85ptBoldIndigo"/>
                <w:rFonts w:ascii="Arial" w:hAnsi="Arial" w:cs="Arial"/>
                <w:b w:val="0"/>
                <w:color w:val="000000" w:themeColor="text1"/>
                <w:sz w:val="20"/>
              </w:rPr>
              <w:t xml:space="preserve">Email: </w:t>
            </w:r>
          </w:p>
          <w:p w:rsidR="0038697A" w:rsidRPr="00764F43" w:rsidRDefault="0038697A" w:rsidP="00F61580">
            <w:pPr>
              <w:autoSpaceDE w:val="0"/>
              <w:autoSpaceDN w:val="0"/>
              <w:adjustRightInd w:val="0"/>
              <w:spacing w:before="120" w:after="100" w:afterAutospacing="1"/>
              <w:rPr>
                <w:rStyle w:val="StyleVerdana85ptBoldIndigo"/>
                <w:rFonts w:ascii="Arial" w:hAnsi="Arial" w:cs="Arial"/>
                <w:b w:val="0"/>
                <w:color w:val="000000" w:themeColor="text1"/>
                <w:sz w:val="20"/>
              </w:rPr>
            </w:pPr>
            <w:r w:rsidRPr="00764F43">
              <w:rPr>
                <w:rStyle w:val="StyleVerdana85ptBoldIndigo"/>
                <w:rFonts w:ascii="Arial" w:hAnsi="Arial" w:cs="Arial"/>
                <w:b w:val="0"/>
                <w:color w:val="000000" w:themeColor="text1"/>
                <w:sz w:val="20"/>
              </w:rPr>
              <w:t>Telephone:</w:t>
            </w:r>
          </w:p>
          <w:p w:rsidR="0038697A" w:rsidRPr="00764F43" w:rsidRDefault="0038697A" w:rsidP="00F61580">
            <w:pPr>
              <w:autoSpaceDE w:val="0"/>
              <w:autoSpaceDN w:val="0"/>
              <w:adjustRightInd w:val="0"/>
              <w:spacing w:before="120" w:after="100" w:afterAutospacing="1"/>
              <w:rPr>
                <w:rStyle w:val="StyleVerdana85ptBoldIndigo"/>
                <w:rFonts w:ascii="Arial" w:hAnsi="Arial" w:cs="Arial"/>
                <w:b w:val="0"/>
                <w:color w:val="000000" w:themeColor="text1"/>
                <w:sz w:val="20"/>
              </w:rPr>
            </w:pPr>
            <w:r w:rsidRPr="00764F43">
              <w:rPr>
                <w:rStyle w:val="StyleVerdana85ptBoldIndigo"/>
                <w:rFonts w:ascii="Arial" w:hAnsi="Arial" w:cs="Arial"/>
                <w:b w:val="0"/>
                <w:color w:val="000000" w:themeColor="text1"/>
                <w:sz w:val="20"/>
              </w:rPr>
              <w:t>Mobile:</w:t>
            </w:r>
          </w:p>
          <w:p w:rsidR="0038697A" w:rsidRPr="00764F43" w:rsidRDefault="0038697A" w:rsidP="00F61580">
            <w:pPr>
              <w:autoSpaceDE w:val="0"/>
              <w:autoSpaceDN w:val="0"/>
              <w:adjustRightInd w:val="0"/>
              <w:spacing w:before="120" w:after="100" w:afterAutospacing="1"/>
              <w:rPr>
                <w:rStyle w:val="StyleVerdana85ptBoldIndigo"/>
                <w:rFonts w:ascii="Arial" w:hAnsi="Arial" w:cs="Arial"/>
                <w:b w:val="0"/>
                <w:color w:val="000000" w:themeColor="text1"/>
                <w:sz w:val="20"/>
              </w:rPr>
            </w:pPr>
            <w:r w:rsidRPr="00764F43">
              <w:rPr>
                <w:rStyle w:val="StyleVerdana85ptBoldIndigo"/>
                <w:rFonts w:ascii="Arial" w:hAnsi="Arial" w:cs="Arial"/>
                <w:b w:val="0"/>
                <w:color w:val="000000" w:themeColor="text1"/>
                <w:sz w:val="20"/>
              </w:rPr>
              <w:t xml:space="preserve">Skype ID: </w:t>
            </w:r>
          </w:p>
          <w:p w:rsidR="0038697A" w:rsidRPr="00764F43" w:rsidRDefault="0038697A" w:rsidP="00F61580">
            <w:pPr>
              <w:pStyle w:val="Heading1"/>
              <w:spacing w:before="120" w:after="120"/>
              <w:outlineLvl w:val="0"/>
              <w:rPr>
                <w:rFonts w:ascii="Arial" w:hAnsi="Arial" w:cs="Arial"/>
                <w:b w:val="0"/>
                <w:sz w:val="20"/>
              </w:rPr>
            </w:pPr>
            <w:r w:rsidRPr="00764F43">
              <w:rPr>
                <w:rStyle w:val="StyleVerdana85ptBoldIndigo"/>
                <w:rFonts w:ascii="Arial" w:hAnsi="Arial" w:cs="Arial"/>
                <w:color w:val="000000" w:themeColor="text1"/>
                <w:sz w:val="20"/>
              </w:rPr>
              <w:t xml:space="preserve">NB: </w:t>
            </w:r>
            <w:r w:rsidRPr="00764F43">
              <w:rPr>
                <w:rFonts w:ascii="Arial" w:hAnsi="Arial" w:cs="Arial"/>
                <w:b w:val="0"/>
                <w:color w:val="000000" w:themeColor="text1"/>
                <w:sz w:val="20"/>
              </w:rPr>
              <w:t>You will be required to telephone/Skype the assessor at the agreed time.  Please notify your assessor if you are travelling outside of the UK.</w:t>
            </w:r>
          </w:p>
        </w:tc>
      </w:tr>
      <w:tr w:rsidR="0038697A" w:rsidTr="00F61580">
        <w:trPr>
          <w:trHeight w:val="413"/>
        </w:trPr>
        <w:tc>
          <w:tcPr>
            <w:tcW w:w="9782" w:type="dxa"/>
            <w:shd w:val="clear" w:color="auto" w:fill="F2F2F2" w:themeFill="background1" w:themeFillShade="F2"/>
          </w:tcPr>
          <w:p w:rsidR="0038697A" w:rsidRPr="00764F43" w:rsidRDefault="0038697A" w:rsidP="00F61580">
            <w:pPr>
              <w:pStyle w:val="Heading1"/>
              <w:spacing w:before="120" w:after="120"/>
              <w:outlineLvl w:val="0"/>
              <w:rPr>
                <w:rFonts w:ascii="Arial" w:hAnsi="Arial" w:cs="Arial"/>
                <w:sz w:val="20"/>
              </w:rPr>
            </w:pPr>
            <w:r w:rsidRPr="00764F43">
              <w:rPr>
                <w:rStyle w:val="StyleVerdana85ptBoldIndigo"/>
                <w:rFonts w:ascii="Arial" w:hAnsi="Arial" w:cs="Arial"/>
                <w:color w:val="000000" w:themeColor="text1"/>
                <w:sz w:val="20"/>
              </w:rPr>
              <w:t>Employer:</w:t>
            </w:r>
          </w:p>
        </w:tc>
      </w:tr>
      <w:tr w:rsidR="0038697A" w:rsidTr="00F61580">
        <w:trPr>
          <w:trHeight w:val="432"/>
        </w:trPr>
        <w:tc>
          <w:tcPr>
            <w:tcW w:w="9782" w:type="dxa"/>
            <w:shd w:val="clear" w:color="auto" w:fill="F2F2F2" w:themeFill="background1" w:themeFillShade="F2"/>
          </w:tcPr>
          <w:p w:rsidR="0038697A" w:rsidRPr="00764F43" w:rsidRDefault="0038697A" w:rsidP="00F61580">
            <w:pPr>
              <w:pStyle w:val="Heading1"/>
              <w:spacing w:before="120" w:after="120"/>
              <w:outlineLvl w:val="0"/>
              <w:rPr>
                <w:rFonts w:ascii="Arial" w:hAnsi="Arial" w:cs="Arial"/>
                <w:sz w:val="20"/>
              </w:rPr>
            </w:pPr>
            <w:r w:rsidRPr="00764F43">
              <w:rPr>
                <w:rStyle w:val="StyleVerdana85ptBoldIndigo"/>
                <w:rFonts w:ascii="Arial" w:hAnsi="Arial" w:cs="Arial"/>
                <w:color w:val="000000" w:themeColor="text1"/>
                <w:sz w:val="20"/>
              </w:rPr>
              <w:t>Job Title:</w:t>
            </w:r>
          </w:p>
        </w:tc>
      </w:tr>
      <w:tr w:rsidR="0038697A" w:rsidTr="00F61580">
        <w:trPr>
          <w:trHeight w:val="397"/>
        </w:trPr>
        <w:tc>
          <w:tcPr>
            <w:tcW w:w="9782" w:type="dxa"/>
            <w:shd w:val="clear" w:color="auto" w:fill="F2F2F2" w:themeFill="background1" w:themeFillShade="F2"/>
          </w:tcPr>
          <w:p w:rsidR="0038697A" w:rsidRPr="00764F43" w:rsidRDefault="0038697A" w:rsidP="00F61580">
            <w:pPr>
              <w:pStyle w:val="Heading1"/>
              <w:spacing w:before="120" w:after="120"/>
              <w:outlineLvl w:val="0"/>
              <w:rPr>
                <w:rFonts w:ascii="Arial" w:hAnsi="Arial" w:cs="Arial"/>
                <w:sz w:val="20"/>
              </w:rPr>
            </w:pPr>
            <w:r w:rsidRPr="00764F43">
              <w:rPr>
                <w:rStyle w:val="StyleVerdana85ptBoldIndigo"/>
                <w:rFonts w:ascii="Arial" w:hAnsi="Arial" w:cs="Arial"/>
                <w:color w:val="000000" w:themeColor="text1"/>
                <w:sz w:val="20"/>
              </w:rPr>
              <w:t>Work Address:</w:t>
            </w:r>
          </w:p>
        </w:tc>
      </w:tr>
      <w:tr w:rsidR="0038697A" w:rsidTr="00F61580">
        <w:trPr>
          <w:trHeight w:val="431"/>
        </w:trPr>
        <w:tc>
          <w:tcPr>
            <w:tcW w:w="9782" w:type="dxa"/>
            <w:shd w:val="clear" w:color="auto" w:fill="F2F2F2" w:themeFill="background1" w:themeFillShade="F2"/>
          </w:tcPr>
          <w:p w:rsidR="0038697A" w:rsidRPr="00764F43" w:rsidRDefault="0038697A" w:rsidP="00F61580">
            <w:pPr>
              <w:pStyle w:val="Heading1"/>
              <w:spacing w:before="120" w:after="120"/>
              <w:outlineLvl w:val="0"/>
              <w:rPr>
                <w:rFonts w:ascii="Arial" w:hAnsi="Arial" w:cs="Arial"/>
                <w:sz w:val="20"/>
              </w:rPr>
            </w:pPr>
            <w:r w:rsidRPr="00764F43">
              <w:rPr>
                <w:rStyle w:val="StyleVerdana85ptBoldIndigo"/>
                <w:rFonts w:ascii="Arial" w:hAnsi="Arial" w:cs="Arial"/>
                <w:color w:val="000000" w:themeColor="text1"/>
                <w:sz w:val="20"/>
              </w:rPr>
              <w:t>No of years in current role:</w:t>
            </w:r>
          </w:p>
        </w:tc>
      </w:tr>
      <w:tr w:rsidR="0038697A" w:rsidTr="00F61580">
        <w:trPr>
          <w:trHeight w:val="409"/>
        </w:trPr>
        <w:tc>
          <w:tcPr>
            <w:tcW w:w="9782" w:type="dxa"/>
            <w:shd w:val="clear" w:color="auto" w:fill="F2F2F2" w:themeFill="background1" w:themeFillShade="F2"/>
          </w:tcPr>
          <w:p w:rsidR="0038697A" w:rsidRPr="00764F43" w:rsidRDefault="0038697A" w:rsidP="00F61580">
            <w:pPr>
              <w:pStyle w:val="Heading1"/>
              <w:spacing w:before="120" w:after="120"/>
              <w:outlineLvl w:val="0"/>
              <w:rPr>
                <w:rFonts w:ascii="Arial" w:hAnsi="Arial" w:cs="Arial"/>
                <w:sz w:val="20"/>
              </w:rPr>
            </w:pPr>
            <w:r w:rsidRPr="00764F43">
              <w:rPr>
                <w:rStyle w:val="StyleVerdana85ptBoldIndigo"/>
                <w:rFonts w:ascii="Arial" w:hAnsi="Arial" w:cs="Arial"/>
                <w:color w:val="000000" w:themeColor="text1"/>
                <w:sz w:val="20"/>
              </w:rPr>
              <w:t xml:space="preserve">Country of work:  </w:t>
            </w:r>
          </w:p>
        </w:tc>
      </w:tr>
    </w:tbl>
    <w:p w:rsidR="00F61580" w:rsidRDefault="00F61580" w:rsidP="00A970D2">
      <w:pPr>
        <w:spacing w:after="0" w:line="240" w:lineRule="auto"/>
      </w:pPr>
    </w:p>
    <w:tbl>
      <w:tblPr>
        <w:tblStyle w:val="TableGrid"/>
        <w:tblW w:w="513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9"/>
        <w:gridCol w:w="9209"/>
      </w:tblGrid>
      <w:tr w:rsidR="00F61580" w:rsidRPr="0076607A" w:rsidTr="00D67AFF">
        <w:tc>
          <w:tcPr>
            <w:tcW w:w="559" w:type="dxa"/>
            <w:shd w:val="clear" w:color="auto" w:fill="EC008C" w:themeFill="accent1"/>
            <w:vAlign w:val="center"/>
          </w:tcPr>
          <w:p w:rsidR="00F61580" w:rsidRPr="00B54759" w:rsidRDefault="00F61580"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w:t>
            </w:r>
          </w:p>
        </w:tc>
        <w:tc>
          <w:tcPr>
            <w:tcW w:w="9051" w:type="dxa"/>
            <w:shd w:val="clear" w:color="auto" w:fill="EC008C" w:themeFill="accent1"/>
            <w:vAlign w:val="center"/>
          </w:tcPr>
          <w:p w:rsidR="00F61580" w:rsidRPr="00D67AFF" w:rsidRDefault="00F61580" w:rsidP="005D06A6">
            <w:pPr>
              <w:rPr>
                <w:rFonts w:ascii="Arial" w:hAnsi="Arial" w:cs="Arial"/>
                <w:b/>
                <w:caps/>
                <w:color w:val="FFFFFF" w:themeColor="background1"/>
                <w:sz w:val="24"/>
                <w:szCs w:val="24"/>
              </w:rPr>
            </w:pPr>
            <w:r w:rsidRPr="00D67AFF">
              <w:rPr>
                <w:rFonts w:ascii="Arial" w:hAnsi="Arial" w:cs="Arial"/>
                <w:b/>
                <w:caps/>
                <w:color w:val="FFFFFF" w:themeColor="background1"/>
                <w:sz w:val="24"/>
                <w:szCs w:val="24"/>
              </w:rPr>
              <w:t>your sector</w:t>
            </w:r>
          </w:p>
        </w:tc>
      </w:tr>
    </w:tbl>
    <w:p w:rsidR="00F61580" w:rsidRDefault="00F61580" w:rsidP="00A970D2">
      <w:pPr>
        <w:spacing w:after="0" w:line="240" w:lineRule="auto"/>
      </w:pPr>
    </w:p>
    <w:p w:rsidR="00F73847" w:rsidRDefault="00F73847" w:rsidP="00D67AFF">
      <w:pPr>
        <w:autoSpaceDE w:val="0"/>
        <w:autoSpaceDN w:val="0"/>
        <w:adjustRightInd w:val="0"/>
        <w:spacing w:after="0"/>
        <w:ind w:left="-142"/>
        <w:rPr>
          <w:rFonts w:ascii="Arial" w:hAnsi="Arial" w:cs="Arial"/>
          <w:sz w:val="20"/>
        </w:rPr>
      </w:pPr>
      <w:r>
        <w:rPr>
          <w:rFonts w:ascii="Arial" w:hAnsi="Arial" w:cs="Arial"/>
          <w:sz w:val="20"/>
        </w:rPr>
        <w:t xml:space="preserve">Please indicate the sector in which you work (you can </w:t>
      </w:r>
      <w:r w:rsidR="00D67AFF">
        <w:rPr>
          <w:rFonts w:ascii="Arial" w:hAnsi="Arial" w:cs="Arial"/>
          <w:sz w:val="20"/>
        </w:rPr>
        <w:t>retain</w:t>
      </w:r>
      <w:r>
        <w:rPr>
          <w:rFonts w:ascii="Arial" w:hAnsi="Arial" w:cs="Arial"/>
          <w:sz w:val="20"/>
        </w:rPr>
        <w:t xml:space="preserve"> multiple options)</w:t>
      </w:r>
    </w:p>
    <w:p w:rsidR="00D67AFF" w:rsidRDefault="00D67AFF" w:rsidP="00D67AFF">
      <w:pPr>
        <w:autoSpaceDE w:val="0"/>
        <w:autoSpaceDN w:val="0"/>
        <w:adjustRightInd w:val="0"/>
        <w:spacing w:after="0"/>
        <w:ind w:left="-142"/>
        <w:rPr>
          <w:rFonts w:ascii="Arial" w:hAnsi="Arial" w:cs="Arial"/>
          <w:sz w:val="20"/>
        </w:rPr>
      </w:pPr>
    </w:p>
    <w:p w:rsidR="00D67AFF" w:rsidRPr="00B15839" w:rsidRDefault="00163E61" w:rsidP="00B15839">
      <w:pPr>
        <w:pStyle w:val="ListParagraph"/>
        <w:numPr>
          <w:ilvl w:val="0"/>
          <w:numId w:val="3"/>
        </w:numPr>
        <w:autoSpaceDE w:val="0"/>
        <w:autoSpaceDN w:val="0"/>
        <w:adjustRightInd w:val="0"/>
        <w:spacing w:after="0" w:line="240" w:lineRule="auto"/>
        <w:ind w:left="360"/>
        <w:rPr>
          <w:rFonts w:ascii="Arial" w:hAnsi="Arial" w:cs="Arial"/>
          <w:color w:val="404040"/>
          <w:sz w:val="19"/>
        </w:rPr>
      </w:pPr>
      <w:r w:rsidRPr="00B15839">
        <w:rPr>
          <w:rFonts w:ascii="Arial" w:hAnsi="Arial" w:cs="Arial"/>
          <w:sz w:val="20"/>
          <w:szCs w:val="20"/>
        </w:rPr>
        <w:t>Agriculture, Forestry and Fishing</w:t>
      </w:r>
    </w:p>
    <w:p w:rsidR="00D67AFF" w:rsidRPr="00B15839" w:rsidRDefault="00163E61" w:rsidP="00B15839">
      <w:pPr>
        <w:pStyle w:val="ListParagraph"/>
        <w:numPr>
          <w:ilvl w:val="0"/>
          <w:numId w:val="3"/>
        </w:numPr>
        <w:autoSpaceDE w:val="0"/>
        <w:autoSpaceDN w:val="0"/>
        <w:adjustRightInd w:val="0"/>
        <w:spacing w:after="0" w:line="240" w:lineRule="auto"/>
        <w:ind w:left="360"/>
        <w:rPr>
          <w:rFonts w:ascii="Arial" w:hAnsi="Arial" w:cs="Arial"/>
          <w:color w:val="404040"/>
          <w:sz w:val="19"/>
        </w:rPr>
      </w:pPr>
      <w:r w:rsidRPr="00B15839">
        <w:rPr>
          <w:rFonts w:ascii="Arial" w:hAnsi="Arial" w:cs="Arial"/>
          <w:sz w:val="20"/>
          <w:szCs w:val="20"/>
        </w:rPr>
        <w:t>Mining and Quarrying</w:t>
      </w:r>
    </w:p>
    <w:p w:rsidR="00D67AFF" w:rsidRPr="00B15839" w:rsidRDefault="00163E61" w:rsidP="00B15839">
      <w:pPr>
        <w:pStyle w:val="ListParagraph"/>
        <w:numPr>
          <w:ilvl w:val="0"/>
          <w:numId w:val="3"/>
        </w:numPr>
        <w:autoSpaceDE w:val="0"/>
        <w:autoSpaceDN w:val="0"/>
        <w:adjustRightInd w:val="0"/>
        <w:spacing w:after="0" w:line="240" w:lineRule="auto"/>
        <w:ind w:left="360"/>
        <w:rPr>
          <w:rFonts w:ascii="Arial" w:hAnsi="Arial" w:cs="Arial"/>
          <w:color w:val="404040"/>
          <w:sz w:val="19"/>
        </w:rPr>
      </w:pPr>
      <w:r w:rsidRPr="00B15839">
        <w:rPr>
          <w:rFonts w:ascii="Arial" w:hAnsi="Arial" w:cs="Arial"/>
          <w:sz w:val="20"/>
          <w:szCs w:val="20"/>
        </w:rPr>
        <w:t>Manufacturing</w:t>
      </w:r>
    </w:p>
    <w:p w:rsidR="00163E61" w:rsidRPr="00B15839" w:rsidRDefault="00163E61" w:rsidP="00B15839">
      <w:pPr>
        <w:pStyle w:val="ListParagraph"/>
        <w:numPr>
          <w:ilvl w:val="0"/>
          <w:numId w:val="3"/>
        </w:numPr>
        <w:autoSpaceDE w:val="0"/>
        <w:autoSpaceDN w:val="0"/>
        <w:adjustRightInd w:val="0"/>
        <w:spacing w:after="0" w:line="240" w:lineRule="auto"/>
        <w:ind w:left="360"/>
        <w:rPr>
          <w:rFonts w:ascii="Arial" w:hAnsi="Arial" w:cs="Arial"/>
          <w:color w:val="404040"/>
          <w:sz w:val="19"/>
        </w:rPr>
      </w:pPr>
      <w:r w:rsidRPr="00B15839">
        <w:rPr>
          <w:rFonts w:ascii="Arial" w:hAnsi="Arial" w:cs="Arial"/>
          <w:sz w:val="20"/>
          <w:szCs w:val="20"/>
        </w:rPr>
        <w:t>Utilities (</w:t>
      </w:r>
      <w:proofErr w:type="spellStart"/>
      <w:r w:rsidRPr="00B15839">
        <w:rPr>
          <w:rFonts w:ascii="Arial" w:hAnsi="Arial" w:cs="Arial"/>
          <w:sz w:val="20"/>
          <w:szCs w:val="20"/>
        </w:rPr>
        <w:t>inc</w:t>
      </w:r>
      <w:proofErr w:type="spellEnd"/>
      <w:r w:rsidRPr="00B15839">
        <w:rPr>
          <w:rFonts w:ascii="Arial" w:hAnsi="Arial" w:cs="Arial"/>
          <w:sz w:val="20"/>
          <w:szCs w:val="20"/>
        </w:rPr>
        <w:t xml:space="preserve"> electricity, gas, steam, water, sewerage and air conditioning</w:t>
      </w:r>
    </w:p>
    <w:p w:rsidR="00163E61" w:rsidRPr="00B15839" w:rsidRDefault="00163E61" w:rsidP="00B15839">
      <w:pPr>
        <w:pStyle w:val="ListParagraph"/>
        <w:numPr>
          <w:ilvl w:val="0"/>
          <w:numId w:val="3"/>
        </w:numPr>
        <w:autoSpaceDE w:val="0"/>
        <w:autoSpaceDN w:val="0"/>
        <w:adjustRightInd w:val="0"/>
        <w:spacing w:after="0" w:line="240" w:lineRule="auto"/>
        <w:ind w:left="360"/>
        <w:rPr>
          <w:rFonts w:ascii="Arial" w:hAnsi="Arial" w:cs="Arial"/>
          <w:color w:val="404040"/>
          <w:sz w:val="19"/>
        </w:rPr>
      </w:pPr>
      <w:r w:rsidRPr="00B15839">
        <w:rPr>
          <w:rFonts w:ascii="Arial" w:hAnsi="Arial" w:cs="Arial"/>
          <w:sz w:val="20"/>
          <w:szCs w:val="20"/>
        </w:rPr>
        <w:t>Construction</w:t>
      </w:r>
      <w:r w:rsidRPr="00B15839">
        <w:rPr>
          <w:rFonts w:ascii="Arial" w:hAnsi="Arial" w:cs="Arial"/>
          <w:color w:val="404040"/>
          <w:sz w:val="19"/>
        </w:rPr>
        <w:t xml:space="preserve"> </w:t>
      </w:r>
    </w:p>
    <w:p w:rsidR="00163E61" w:rsidRPr="00B15839" w:rsidRDefault="00163E61" w:rsidP="00B15839">
      <w:pPr>
        <w:pStyle w:val="ListParagraph"/>
        <w:numPr>
          <w:ilvl w:val="0"/>
          <w:numId w:val="3"/>
        </w:numPr>
        <w:autoSpaceDE w:val="0"/>
        <w:autoSpaceDN w:val="0"/>
        <w:adjustRightInd w:val="0"/>
        <w:spacing w:after="0" w:line="240" w:lineRule="auto"/>
        <w:ind w:left="360"/>
        <w:rPr>
          <w:rFonts w:ascii="Arial" w:hAnsi="Arial" w:cs="Arial"/>
          <w:color w:val="404040"/>
          <w:sz w:val="19"/>
        </w:rPr>
      </w:pPr>
      <w:r w:rsidRPr="00B15839">
        <w:rPr>
          <w:rFonts w:ascii="Arial" w:hAnsi="Arial" w:cs="Arial"/>
          <w:sz w:val="20"/>
          <w:szCs w:val="20"/>
        </w:rPr>
        <w:t>Wholesale and retail trade, repair of motor vehicles and motor cycles</w:t>
      </w:r>
      <w:r w:rsidRPr="00B15839">
        <w:rPr>
          <w:rFonts w:ascii="Arial" w:hAnsi="Arial" w:cs="Arial"/>
          <w:color w:val="404040"/>
          <w:sz w:val="19"/>
        </w:rPr>
        <w:t xml:space="preserve"> </w:t>
      </w:r>
    </w:p>
    <w:p w:rsidR="00163E61" w:rsidRPr="00B15839" w:rsidRDefault="00163E61" w:rsidP="00B15839">
      <w:pPr>
        <w:pStyle w:val="ListParagraph"/>
        <w:numPr>
          <w:ilvl w:val="0"/>
          <w:numId w:val="3"/>
        </w:numPr>
        <w:autoSpaceDE w:val="0"/>
        <w:autoSpaceDN w:val="0"/>
        <w:adjustRightInd w:val="0"/>
        <w:spacing w:after="0" w:line="240" w:lineRule="auto"/>
        <w:ind w:left="360"/>
        <w:rPr>
          <w:rFonts w:ascii="Arial" w:hAnsi="Arial" w:cs="Arial"/>
          <w:color w:val="404040"/>
          <w:sz w:val="19"/>
        </w:rPr>
      </w:pPr>
      <w:r w:rsidRPr="00B15839">
        <w:rPr>
          <w:rFonts w:ascii="Arial" w:hAnsi="Arial" w:cs="Arial"/>
          <w:sz w:val="20"/>
          <w:szCs w:val="20"/>
        </w:rPr>
        <w:t>Transportation and storage</w:t>
      </w:r>
      <w:r w:rsidRPr="00B15839">
        <w:rPr>
          <w:rFonts w:ascii="Arial" w:hAnsi="Arial" w:cs="Arial"/>
          <w:color w:val="404040"/>
          <w:sz w:val="19"/>
        </w:rPr>
        <w:t xml:space="preserve"> </w:t>
      </w:r>
    </w:p>
    <w:p w:rsidR="00163E61" w:rsidRPr="00B15839" w:rsidRDefault="00163E61"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Accommodation and food service</w:t>
      </w:r>
    </w:p>
    <w:p w:rsidR="00163E61"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Information and communication</w:t>
      </w:r>
    </w:p>
    <w:p w:rsidR="00163E61"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Financial and insurance activities</w:t>
      </w:r>
    </w:p>
    <w:p w:rsidR="00163E61"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Real estate activities</w:t>
      </w:r>
    </w:p>
    <w:p w:rsidR="00163E61"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Profes</w:t>
      </w:r>
      <w:r w:rsidRPr="00B15839">
        <w:rPr>
          <w:rFonts w:ascii="Arial" w:hAnsi="Arial" w:cs="Arial"/>
          <w:sz w:val="20"/>
          <w:szCs w:val="20"/>
        </w:rPr>
        <w:softHyphen/>
        <w:t>sional, scientific and technical activities</w:t>
      </w:r>
    </w:p>
    <w:p w:rsidR="00163E61"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Administrative and support service activities</w:t>
      </w:r>
    </w:p>
    <w:p w:rsidR="00163E61"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Public administration</w:t>
      </w:r>
    </w:p>
    <w:p w:rsidR="00B15839"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Education</w:t>
      </w:r>
    </w:p>
    <w:p w:rsidR="00B15839"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Health activities</w:t>
      </w:r>
    </w:p>
    <w:p w:rsidR="00B15839"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Arts, entertainment and recreation</w:t>
      </w:r>
    </w:p>
    <w:p w:rsidR="00B15839"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Membership Organisations and other service activities</w:t>
      </w:r>
    </w:p>
    <w:p w:rsidR="00B15839"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Social Care activities</w:t>
      </w:r>
    </w:p>
    <w:p w:rsidR="00B15839"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Police and Justice</w:t>
      </w:r>
    </w:p>
    <w:p w:rsidR="00B15839"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Defence and emergency services</w:t>
      </w:r>
    </w:p>
    <w:p w:rsidR="00B15839" w:rsidRPr="00B15839" w:rsidRDefault="00B15839" w:rsidP="00B15839">
      <w:pPr>
        <w:pStyle w:val="ListParagraph"/>
        <w:numPr>
          <w:ilvl w:val="0"/>
          <w:numId w:val="3"/>
        </w:numPr>
        <w:autoSpaceDE w:val="0"/>
        <w:autoSpaceDN w:val="0"/>
        <w:adjustRightInd w:val="0"/>
        <w:spacing w:after="0" w:line="240" w:lineRule="auto"/>
        <w:ind w:left="360"/>
        <w:rPr>
          <w:rFonts w:ascii="Arial" w:hAnsi="Arial" w:cs="Arial"/>
          <w:sz w:val="20"/>
          <w:szCs w:val="20"/>
        </w:rPr>
      </w:pPr>
      <w:r w:rsidRPr="00B15839">
        <w:rPr>
          <w:rFonts w:ascii="Arial" w:hAnsi="Arial" w:cs="Arial"/>
          <w:sz w:val="20"/>
          <w:szCs w:val="20"/>
        </w:rPr>
        <w:t>Not applicable</w:t>
      </w:r>
    </w:p>
    <w:p w:rsidR="00B15839" w:rsidRDefault="00B15839" w:rsidP="00B15839">
      <w:pPr>
        <w:autoSpaceDE w:val="0"/>
        <w:autoSpaceDN w:val="0"/>
        <w:adjustRightInd w:val="0"/>
        <w:spacing w:after="0" w:line="240" w:lineRule="auto"/>
        <w:rPr>
          <w:rFonts w:ascii="Arial" w:hAnsi="Arial" w:cs="Arial"/>
          <w:sz w:val="20"/>
          <w:szCs w:val="20"/>
        </w:rPr>
      </w:pPr>
    </w:p>
    <w:p w:rsidR="00B15839" w:rsidRDefault="00B15839" w:rsidP="00B15839">
      <w:pPr>
        <w:autoSpaceDE w:val="0"/>
        <w:autoSpaceDN w:val="0"/>
        <w:adjustRightInd w:val="0"/>
        <w:spacing w:after="0" w:line="240" w:lineRule="auto"/>
        <w:ind w:left="-142"/>
        <w:rPr>
          <w:rFonts w:ascii="Arial" w:hAnsi="Arial" w:cs="Arial"/>
          <w:color w:val="404040"/>
          <w:sz w:val="19"/>
        </w:rPr>
      </w:pPr>
    </w:p>
    <w:tbl>
      <w:tblPr>
        <w:tblStyle w:val="TableGrid"/>
        <w:tblW w:w="5206"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5"/>
        <w:gridCol w:w="9358"/>
      </w:tblGrid>
      <w:tr w:rsidR="00D67AFF" w:rsidRPr="00B54759" w:rsidTr="00B15839">
        <w:tc>
          <w:tcPr>
            <w:tcW w:w="565" w:type="dxa"/>
            <w:shd w:val="clear" w:color="auto" w:fill="EC008C" w:themeFill="accent1"/>
            <w:vAlign w:val="center"/>
          </w:tcPr>
          <w:p w:rsidR="00D67AFF" w:rsidRPr="00B54759" w:rsidRDefault="00D67AFF"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1</w:t>
            </w:r>
          </w:p>
        </w:tc>
        <w:tc>
          <w:tcPr>
            <w:tcW w:w="9358" w:type="dxa"/>
            <w:shd w:val="clear" w:color="auto" w:fill="000000" w:themeFill="text1"/>
            <w:vAlign w:val="center"/>
          </w:tcPr>
          <w:p w:rsidR="00D67AFF" w:rsidRPr="005C0C86" w:rsidRDefault="00D67AFF" w:rsidP="005D06A6">
            <w:pPr>
              <w:rPr>
                <w:rFonts w:ascii="Arial" w:hAnsi="Arial" w:cs="Arial"/>
                <w:b/>
                <w:caps/>
                <w:sz w:val="24"/>
                <w:szCs w:val="24"/>
              </w:rPr>
            </w:pPr>
            <w:r>
              <w:rPr>
                <w:rFonts w:ascii="Arial" w:hAnsi="Arial" w:cs="Arial"/>
                <w:b/>
                <w:caps/>
                <w:sz w:val="24"/>
                <w:szCs w:val="24"/>
              </w:rPr>
              <w:t>INTRODUCTION</w:t>
            </w:r>
          </w:p>
        </w:tc>
      </w:tr>
    </w:tbl>
    <w:p w:rsidR="00D67AFF" w:rsidRPr="00B15839" w:rsidRDefault="00D67AFF" w:rsidP="00D67AFF">
      <w:pPr>
        <w:autoSpaceDE w:val="0"/>
        <w:autoSpaceDN w:val="0"/>
        <w:adjustRightInd w:val="0"/>
        <w:spacing w:after="0"/>
        <w:ind w:left="-142"/>
        <w:rPr>
          <w:rFonts w:ascii="Arial" w:hAnsi="Arial" w:cs="Arial"/>
          <w:color w:val="404040"/>
          <w:sz w:val="20"/>
          <w:szCs w:val="20"/>
        </w:rPr>
      </w:pPr>
    </w:p>
    <w:p w:rsidR="00D67AFF" w:rsidRDefault="00D67AFF" w:rsidP="00D67AFF">
      <w:pPr>
        <w:spacing w:after="0" w:line="240" w:lineRule="auto"/>
        <w:rPr>
          <w:rFonts w:ascii="Arial" w:hAnsi="Arial" w:cs="Arial"/>
          <w:sz w:val="20"/>
        </w:rPr>
      </w:pPr>
      <w:r w:rsidRPr="00766882">
        <w:rPr>
          <w:rFonts w:ascii="Arial" w:hAnsi="Arial" w:cs="Arial"/>
          <w:sz w:val="20"/>
        </w:rPr>
        <w:t xml:space="preserve">Place your submission in context, i.e. briefly explain the background to your submission – the sector in which you </w:t>
      </w:r>
      <w:proofErr w:type="gramStart"/>
      <w:r w:rsidRPr="00766882">
        <w:rPr>
          <w:rFonts w:ascii="Arial" w:hAnsi="Arial" w:cs="Arial"/>
          <w:sz w:val="20"/>
        </w:rPr>
        <w:t>work,</w:t>
      </w:r>
      <w:proofErr w:type="gramEnd"/>
      <w:r w:rsidRPr="00766882">
        <w:rPr>
          <w:rFonts w:ascii="Arial" w:hAnsi="Arial" w:cs="Arial"/>
          <w:sz w:val="20"/>
        </w:rPr>
        <w:t xml:space="preserve"> your organisation, your role and responsibility. </w:t>
      </w:r>
    </w:p>
    <w:p w:rsidR="00D67AFF" w:rsidRDefault="00D67AFF" w:rsidP="00D67AFF">
      <w:pPr>
        <w:spacing w:after="0" w:line="240" w:lineRule="auto"/>
        <w:rPr>
          <w:rFonts w:ascii="Arial" w:hAnsi="Arial" w:cs="Arial"/>
          <w:sz w:val="20"/>
        </w:rPr>
      </w:pPr>
    </w:p>
    <w:tbl>
      <w:tblPr>
        <w:tblStyle w:val="TableGrid"/>
        <w:tblW w:w="9747" w:type="dxa"/>
        <w:shd w:val="clear" w:color="auto" w:fill="F2F2F2" w:themeFill="background1" w:themeFillShade="F2"/>
        <w:tblLook w:val="04A0" w:firstRow="1" w:lastRow="0" w:firstColumn="1" w:lastColumn="0" w:noHBand="0" w:noVBand="1"/>
      </w:tblPr>
      <w:tblGrid>
        <w:gridCol w:w="9747"/>
      </w:tblGrid>
      <w:tr w:rsidR="00D67AFF" w:rsidTr="00B15839">
        <w:tc>
          <w:tcPr>
            <w:tcW w:w="9747" w:type="dxa"/>
            <w:shd w:val="clear" w:color="auto" w:fill="F2F2F2" w:themeFill="background1" w:themeFillShade="F2"/>
          </w:tcPr>
          <w:p w:rsidR="00D67AFF" w:rsidRPr="00766882" w:rsidRDefault="00D67AFF" w:rsidP="00D67AFF">
            <w:pPr>
              <w:spacing w:before="120"/>
              <w:rPr>
                <w:rFonts w:ascii="Arial" w:hAnsi="Arial" w:cs="Arial"/>
                <w:sz w:val="20"/>
              </w:rPr>
            </w:pPr>
            <w:r w:rsidRPr="00766882">
              <w:rPr>
                <w:rFonts w:ascii="Arial" w:hAnsi="Arial" w:cs="Arial"/>
                <w:sz w:val="20"/>
              </w:rPr>
              <w:t>Here you should set the scene:</w:t>
            </w:r>
          </w:p>
          <w:p w:rsidR="00D67AFF" w:rsidRPr="00766882" w:rsidRDefault="00D67AFF" w:rsidP="00D67AFF">
            <w:pPr>
              <w:rPr>
                <w:rFonts w:ascii="Arial" w:hAnsi="Arial" w:cs="Arial"/>
                <w:sz w:val="20"/>
              </w:rPr>
            </w:pPr>
          </w:p>
          <w:p w:rsidR="00D67AFF" w:rsidRPr="00766882" w:rsidRDefault="00D67AFF" w:rsidP="00D67AFF">
            <w:pPr>
              <w:rPr>
                <w:rFonts w:ascii="Arial" w:hAnsi="Arial" w:cs="Arial"/>
                <w:sz w:val="20"/>
              </w:rPr>
            </w:pPr>
            <w:r w:rsidRPr="00766882">
              <w:rPr>
                <w:rFonts w:ascii="Arial" w:hAnsi="Arial" w:cs="Arial"/>
                <w:sz w:val="20"/>
              </w:rPr>
              <w:t xml:space="preserve">Provide details of your job role and the organisation you work for; you may need to outline the nature of the organisation if it isn’t obvious. </w:t>
            </w:r>
            <w:r w:rsidRPr="00766882">
              <w:rPr>
                <w:rFonts w:ascii="Arial" w:hAnsi="Arial" w:cs="Arial"/>
                <w:sz w:val="20"/>
                <w:u w:val="single"/>
              </w:rPr>
              <w:t xml:space="preserve">Briefly </w:t>
            </w:r>
            <w:r w:rsidRPr="00766882">
              <w:rPr>
                <w:rFonts w:ascii="Arial" w:hAnsi="Arial" w:cs="Arial"/>
                <w:sz w:val="20"/>
              </w:rPr>
              <w:t xml:space="preserve">explain the main responsibilities of your role and where you fit into the organisation. </w:t>
            </w:r>
          </w:p>
          <w:p w:rsidR="00D67AFF" w:rsidRPr="00766882" w:rsidRDefault="00D67AFF" w:rsidP="00D67AFF">
            <w:pPr>
              <w:rPr>
                <w:rFonts w:ascii="Arial" w:hAnsi="Arial" w:cs="Arial"/>
                <w:sz w:val="20"/>
              </w:rPr>
            </w:pPr>
          </w:p>
          <w:p w:rsidR="00D67AFF" w:rsidRDefault="00D67AFF" w:rsidP="00D67AFF">
            <w:pPr>
              <w:rPr>
                <w:rFonts w:ascii="Arial" w:hAnsi="Arial" w:cs="Arial"/>
                <w:sz w:val="20"/>
              </w:rPr>
            </w:pPr>
            <w:r w:rsidRPr="00766882">
              <w:rPr>
                <w:rFonts w:ascii="Arial" w:hAnsi="Arial" w:cs="Arial"/>
                <w:sz w:val="20"/>
              </w:rPr>
              <w:t>To provide the necessary context to the measures you introduced, please include any relevant background information in order to better illustrate the areas of effective performance you plan to provide in section 2.</w:t>
            </w:r>
            <w:r w:rsidRPr="009C79D4">
              <w:rPr>
                <w:rFonts w:ascii="Arial" w:hAnsi="Arial" w:cs="Arial"/>
                <w:sz w:val="20"/>
              </w:rPr>
              <w:t xml:space="preserve">   </w:t>
            </w:r>
          </w:p>
          <w:p w:rsidR="00D67AFF" w:rsidRDefault="00D67AFF" w:rsidP="00D67AFF">
            <w:pPr>
              <w:rPr>
                <w:rFonts w:ascii="Arial" w:hAnsi="Arial" w:cs="Arial"/>
                <w:sz w:val="20"/>
              </w:rPr>
            </w:pPr>
          </w:p>
        </w:tc>
      </w:tr>
      <w:tr w:rsidR="00D67AFF" w:rsidTr="00B15839">
        <w:tc>
          <w:tcPr>
            <w:tcW w:w="9747" w:type="dxa"/>
            <w:shd w:val="clear" w:color="auto" w:fill="F2F2F2" w:themeFill="background1" w:themeFillShade="F2"/>
          </w:tcPr>
          <w:p w:rsidR="00D67AFF" w:rsidRPr="007A2D6C" w:rsidRDefault="00D67AFF" w:rsidP="00D67AFF">
            <w:pPr>
              <w:spacing w:before="120"/>
              <w:rPr>
                <w:rFonts w:ascii="Arial" w:hAnsi="Arial" w:cs="Arial"/>
                <w:b/>
                <w:i/>
                <w:color w:val="EC008C" w:themeColor="accent1"/>
                <w:sz w:val="20"/>
              </w:rPr>
            </w:pPr>
            <w:r w:rsidRPr="007A2D6C">
              <w:rPr>
                <w:rFonts w:ascii="Arial" w:hAnsi="Arial" w:cs="Arial"/>
                <w:b/>
                <w:i/>
                <w:color w:val="EC008C" w:themeColor="accent1"/>
                <w:sz w:val="20"/>
              </w:rPr>
              <w:t xml:space="preserve">ASSESSOR COMMENTS: </w:t>
            </w:r>
          </w:p>
          <w:p w:rsidR="00D67AFF" w:rsidRDefault="00D67AFF" w:rsidP="00AE1753">
            <w:pPr>
              <w:rPr>
                <w:rFonts w:ascii="Arial" w:hAnsi="Arial" w:cs="Arial"/>
                <w:sz w:val="20"/>
              </w:rPr>
            </w:pPr>
            <w:r>
              <w:rPr>
                <w:rFonts w:ascii="Arial" w:hAnsi="Arial" w:cs="Arial"/>
                <w:i/>
                <w:sz w:val="20"/>
              </w:rPr>
              <w:t>Detail your comments here...</w:t>
            </w:r>
            <w:r w:rsidR="00AE1753">
              <w:rPr>
                <w:rFonts w:ascii="Arial" w:hAnsi="Arial" w:cs="Arial"/>
                <w:i/>
                <w:sz w:val="20"/>
              </w:rPr>
              <w:t xml:space="preserve">  </w:t>
            </w:r>
          </w:p>
        </w:tc>
      </w:tr>
    </w:tbl>
    <w:p w:rsidR="00D67AFF" w:rsidRDefault="00D67AFF" w:rsidP="00D67AFF">
      <w:pPr>
        <w:spacing w:after="0" w:line="240" w:lineRule="auto"/>
        <w:rPr>
          <w:rFonts w:ascii="Arial" w:hAnsi="Arial" w:cs="Arial"/>
          <w:sz w:val="20"/>
        </w:rPr>
      </w:pPr>
    </w:p>
    <w:tbl>
      <w:tblPr>
        <w:tblStyle w:val="TableGrid"/>
        <w:tblW w:w="5206"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1"/>
        <w:gridCol w:w="9362"/>
      </w:tblGrid>
      <w:tr w:rsidR="00D67AFF" w:rsidRPr="00B54759" w:rsidTr="00B15839">
        <w:tc>
          <w:tcPr>
            <w:tcW w:w="561" w:type="dxa"/>
            <w:shd w:val="clear" w:color="auto" w:fill="EC008C" w:themeFill="accent1"/>
            <w:vAlign w:val="center"/>
          </w:tcPr>
          <w:p w:rsidR="00D67AFF" w:rsidRPr="00B54759" w:rsidRDefault="00D67AFF"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2</w:t>
            </w:r>
          </w:p>
        </w:tc>
        <w:tc>
          <w:tcPr>
            <w:tcW w:w="9362" w:type="dxa"/>
            <w:shd w:val="clear" w:color="auto" w:fill="000000" w:themeFill="text1"/>
            <w:vAlign w:val="center"/>
          </w:tcPr>
          <w:p w:rsidR="00D67AFF" w:rsidRPr="005C0C86" w:rsidRDefault="00D67AFF" w:rsidP="005D06A6">
            <w:pPr>
              <w:rPr>
                <w:rFonts w:ascii="Arial" w:hAnsi="Arial" w:cs="Arial"/>
                <w:b/>
                <w:caps/>
                <w:sz w:val="24"/>
                <w:szCs w:val="24"/>
              </w:rPr>
            </w:pPr>
            <w:r>
              <w:rPr>
                <w:rFonts w:ascii="Arial" w:hAnsi="Arial" w:cs="Arial"/>
                <w:b/>
                <w:caps/>
                <w:sz w:val="24"/>
                <w:szCs w:val="24"/>
              </w:rPr>
              <w:t>ACHIEVEMENTS AND CONTRIBUTION</w:t>
            </w:r>
          </w:p>
        </w:tc>
      </w:tr>
    </w:tbl>
    <w:p w:rsidR="00D67AFF" w:rsidRDefault="00D67AFF" w:rsidP="00D67AFF">
      <w:pPr>
        <w:spacing w:after="0" w:line="240" w:lineRule="auto"/>
        <w:rPr>
          <w:rFonts w:ascii="Arial" w:hAnsi="Arial" w:cs="Arial"/>
          <w:sz w:val="20"/>
        </w:rPr>
      </w:pPr>
    </w:p>
    <w:p w:rsidR="00D67AFF" w:rsidRDefault="00B15839" w:rsidP="00D67AFF">
      <w:pPr>
        <w:spacing w:after="0" w:line="240" w:lineRule="auto"/>
        <w:rPr>
          <w:rFonts w:ascii="Arial" w:hAnsi="Arial" w:cs="Arial"/>
          <w:sz w:val="20"/>
        </w:rPr>
      </w:pPr>
      <w:r>
        <w:rPr>
          <w:rFonts w:ascii="Arial" w:hAnsi="Arial" w:cs="Arial"/>
          <w:sz w:val="20"/>
        </w:rPr>
        <w:t>Describe your key achievement(s) – (as indicated in the guidance notes below) – over the last 18 months and explain the contribution or influence they have had on the organisation’s performance. Where possible you should include measures (quantitative or qualitative) and/or outcomes to illustrate your contribution.</w:t>
      </w:r>
    </w:p>
    <w:p w:rsidR="00D67AFF" w:rsidRDefault="00D67AFF" w:rsidP="00D67AFF">
      <w:pPr>
        <w:autoSpaceDE w:val="0"/>
        <w:autoSpaceDN w:val="0"/>
        <w:adjustRightInd w:val="0"/>
        <w:spacing w:after="0"/>
        <w:ind w:left="-142"/>
        <w:rPr>
          <w:rFonts w:ascii="Arial" w:hAnsi="Arial" w:cs="Arial"/>
          <w:color w:val="404040"/>
          <w:sz w:val="19"/>
        </w:rPr>
      </w:pPr>
    </w:p>
    <w:tbl>
      <w:tblPr>
        <w:tblStyle w:val="TableGrid"/>
        <w:tblW w:w="9747" w:type="dxa"/>
        <w:shd w:val="clear" w:color="auto" w:fill="F2F2F2" w:themeFill="background1" w:themeFillShade="F2"/>
        <w:tblLook w:val="04A0" w:firstRow="1" w:lastRow="0" w:firstColumn="1" w:lastColumn="0" w:noHBand="0" w:noVBand="1"/>
      </w:tblPr>
      <w:tblGrid>
        <w:gridCol w:w="9747"/>
      </w:tblGrid>
      <w:tr w:rsidR="00B15839" w:rsidTr="005D06A6">
        <w:tc>
          <w:tcPr>
            <w:tcW w:w="9747" w:type="dxa"/>
            <w:shd w:val="clear" w:color="auto" w:fill="F2F2F2" w:themeFill="background1" w:themeFillShade="F2"/>
          </w:tcPr>
          <w:p w:rsidR="00B15839" w:rsidRPr="00B15839" w:rsidRDefault="00B15839" w:rsidP="00B15839">
            <w:pPr>
              <w:autoSpaceDE w:val="0"/>
              <w:autoSpaceDN w:val="0"/>
              <w:adjustRightInd w:val="0"/>
              <w:spacing w:before="120"/>
              <w:rPr>
                <w:rFonts w:ascii="Arial" w:hAnsi="Arial" w:cs="Arial"/>
                <w:sz w:val="20"/>
              </w:rPr>
            </w:pPr>
            <w:r w:rsidRPr="00B15839">
              <w:rPr>
                <w:rFonts w:ascii="Arial" w:hAnsi="Arial" w:cs="Arial"/>
                <w:sz w:val="20"/>
              </w:rPr>
              <w:t>The organisation need not be one in which you are employed; perhaps you have recently changed employment or are particularly proud of what you have achieved in a formal, though voluntary, position you hold in, for example, a charitable body, a sports or leisure club.</w:t>
            </w:r>
          </w:p>
          <w:p w:rsidR="00B15839" w:rsidRPr="00B15839" w:rsidRDefault="00B15839" w:rsidP="00B15839">
            <w:pPr>
              <w:autoSpaceDE w:val="0"/>
              <w:autoSpaceDN w:val="0"/>
              <w:adjustRightInd w:val="0"/>
              <w:rPr>
                <w:rFonts w:ascii="Arial" w:hAnsi="Arial" w:cs="Arial"/>
                <w:sz w:val="20"/>
              </w:rPr>
            </w:pPr>
          </w:p>
          <w:p w:rsidR="00B15839" w:rsidRPr="00B15839" w:rsidRDefault="00B15839" w:rsidP="00B15839">
            <w:pPr>
              <w:jc w:val="both"/>
              <w:rPr>
                <w:rFonts w:ascii="Arial" w:hAnsi="Arial" w:cs="Arial"/>
                <w:sz w:val="20"/>
              </w:rPr>
            </w:pPr>
            <w:r w:rsidRPr="00B15839">
              <w:rPr>
                <w:rFonts w:ascii="Arial" w:hAnsi="Arial" w:cs="Arial"/>
                <w:sz w:val="20"/>
              </w:rPr>
              <w:t>Achievements will be personal to you and your role, and demonstrate how you have delivered consistently effective performance within the last 18 months. Possible areas may include:</w:t>
            </w:r>
          </w:p>
          <w:p w:rsidR="00B15839" w:rsidRPr="00B15839" w:rsidRDefault="00B15839" w:rsidP="00B15839">
            <w:pPr>
              <w:numPr>
                <w:ilvl w:val="0"/>
                <w:numId w:val="5"/>
              </w:numPr>
              <w:autoSpaceDE w:val="0"/>
              <w:autoSpaceDN w:val="0"/>
              <w:adjustRightInd w:val="0"/>
              <w:ind w:left="732"/>
              <w:jc w:val="both"/>
              <w:rPr>
                <w:rFonts w:ascii="Arial" w:hAnsi="Arial" w:cs="Arial"/>
                <w:sz w:val="20"/>
              </w:rPr>
            </w:pPr>
            <w:r w:rsidRPr="00B15839">
              <w:rPr>
                <w:rFonts w:ascii="Arial" w:hAnsi="Arial" w:cs="Arial"/>
                <w:sz w:val="20"/>
              </w:rPr>
              <w:t xml:space="preserve">Consistent performance in meeting or exceeding targets; </w:t>
            </w:r>
          </w:p>
          <w:p w:rsidR="00B15839" w:rsidRPr="00B15839" w:rsidRDefault="00B15839" w:rsidP="00B15839">
            <w:pPr>
              <w:numPr>
                <w:ilvl w:val="0"/>
                <w:numId w:val="4"/>
              </w:numPr>
              <w:autoSpaceDE w:val="0"/>
              <w:autoSpaceDN w:val="0"/>
              <w:adjustRightInd w:val="0"/>
              <w:rPr>
                <w:rFonts w:ascii="Arial" w:hAnsi="Arial" w:cs="Arial"/>
                <w:sz w:val="20"/>
              </w:rPr>
            </w:pPr>
            <w:r w:rsidRPr="00B15839">
              <w:rPr>
                <w:rFonts w:ascii="Arial" w:hAnsi="Arial" w:cs="Arial"/>
                <w:sz w:val="20"/>
              </w:rPr>
              <w:t>Creating something that delivered positive results for your organisation; product, service or market development;</w:t>
            </w:r>
          </w:p>
          <w:p w:rsidR="00B15839" w:rsidRPr="00B15839" w:rsidRDefault="00B15839" w:rsidP="00B15839">
            <w:pPr>
              <w:numPr>
                <w:ilvl w:val="0"/>
                <w:numId w:val="4"/>
              </w:numPr>
              <w:jc w:val="both"/>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Changes you have introduced which have improved operations and/or how people work;</w:t>
            </w:r>
          </w:p>
          <w:p w:rsidR="00B15839" w:rsidRPr="00B15839" w:rsidRDefault="00B15839" w:rsidP="00B15839">
            <w:pPr>
              <w:numPr>
                <w:ilvl w:val="0"/>
                <w:numId w:val="4"/>
              </w:numPr>
              <w:autoSpaceDE w:val="0"/>
              <w:autoSpaceDN w:val="0"/>
              <w:adjustRightInd w:val="0"/>
              <w:rPr>
                <w:rStyle w:val="StyleVerdana85ptBoldIndigo"/>
                <w:rFonts w:ascii="Arial" w:hAnsi="Arial" w:cs="Arial"/>
                <w:b w:val="0"/>
                <w:color w:val="auto"/>
                <w:sz w:val="20"/>
              </w:rPr>
            </w:pPr>
            <w:r w:rsidRPr="00B15839">
              <w:rPr>
                <w:rFonts w:ascii="Arial" w:hAnsi="Arial" w:cs="Arial"/>
                <w:sz w:val="20"/>
              </w:rPr>
              <w:t>Making significant savings or performance improvement via a new way of doing things;</w:t>
            </w:r>
          </w:p>
          <w:p w:rsidR="00B15839" w:rsidRPr="00B15839" w:rsidRDefault="00B15839" w:rsidP="00B15839">
            <w:pPr>
              <w:numPr>
                <w:ilvl w:val="0"/>
                <w:numId w:val="4"/>
              </w:numPr>
              <w:jc w:val="both"/>
              <w:rPr>
                <w:rStyle w:val="StyleVerdana85ptBoldIndigo"/>
                <w:rFonts w:ascii="Arial" w:hAnsi="Arial" w:cs="Arial"/>
                <w:b w:val="0"/>
                <w:bCs w:val="0"/>
                <w:color w:val="auto"/>
                <w:sz w:val="20"/>
              </w:rPr>
            </w:pPr>
            <w:r w:rsidRPr="00B15839">
              <w:rPr>
                <w:rStyle w:val="StyleVerdana85ptBoldIndigo"/>
                <w:rFonts w:ascii="Arial" w:hAnsi="Arial" w:cs="Arial"/>
                <w:b w:val="0"/>
                <w:color w:val="auto"/>
                <w:sz w:val="20"/>
              </w:rPr>
              <w:t>Maintaining performance in the face of difficulties, e.g. reductions in staffing levels;</w:t>
            </w:r>
          </w:p>
          <w:p w:rsidR="00B15839" w:rsidRPr="00B15839" w:rsidRDefault="00B15839" w:rsidP="00B15839">
            <w:pPr>
              <w:numPr>
                <w:ilvl w:val="0"/>
                <w:numId w:val="4"/>
              </w:numPr>
              <w:jc w:val="both"/>
              <w:rPr>
                <w:rFonts w:ascii="Arial" w:hAnsi="Arial" w:cs="Arial"/>
                <w:sz w:val="20"/>
              </w:rPr>
            </w:pPr>
            <w:r w:rsidRPr="00B15839">
              <w:rPr>
                <w:rStyle w:val="StyleVerdana85ptBoldIndigo"/>
                <w:rFonts w:ascii="Arial" w:hAnsi="Arial" w:cs="Arial"/>
                <w:b w:val="0"/>
                <w:color w:val="auto"/>
                <w:sz w:val="20"/>
              </w:rPr>
              <w:t xml:space="preserve">Maintaining and sustaining your business model; motivating staff to retain skills; maintaining the level of turnover (even if not growing); maintaining established links with key stakeholders; </w:t>
            </w:r>
          </w:p>
          <w:p w:rsidR="00B15839" w:rsidRPr="00B15839" w:rsidRDefault="00B15839" w:rsidP="00B15839">
            <w:pPr>
              <w:numPr>
                <w:ilvl w:val="0"/>
                <w:numId w:val="4"/>
              </w:numPr>
              <w:jc w:val="both"/>
              <w:rPr>
                <w:rFonts w:ascii="Arial" w:hAnsi="Arial" w:cs="Arial"/>
                <w:sz w:val="20"/>
              </w:rPr>
            </w:pPr>
            <w:r w:rsidRPr="00B15839">
              <w:rPr>
                <w:rFonts w:ascii="Arial" w:hAnsi="Arial" w:cs="Arial"/>
                <w:sz w:val="20"/>
              </w:rPr>
              <w:t>Mitigating losses and sustaining business viability in recessionary times;</w:t>
            </w:r>
          </w:p>
          <w:p w:rsidR="00B15839" w:rsidRPr="00B15839" w:rsidRDefault="00B15839" w:rsidP="00B15839">
            <w:pPr>
              <w:numPr>
                <w:ilvl w:val="0"/>
                <w:numId w:val="4"/>
              </w:numPr>
              <w:autoSpaceDE w:val="0"/>
              <w:autoSpaceDN w:val="0"/>
              <w:adjustRightInd w:val="0"/>
              <w:rPr>
                <w:rFonts w:ascii="Arial" w:hAnsi="Arial" w:cs="Arial"/>
                <w:sz w:val="20"/>
              </w:rPr>
            </w:pPr>
            <w:r w:rsidRPr="00B15839">
              <w:rPr>
                <w:rFonts w:ascii="Arial" w:hAnsi="Arial" w:cs="Arial"/>
                <w:sz w:val="20"/>
              </w:rPr>
              <w:t>Increasing profit or market share;</w:t>
            </w:r>
          </w:p>
          <w:p w:rsidR="00B15839" w:rsidRPr="00B15839" w:rsidRDefault="00B15839" w:rsidP="00B15839">
            <w:pPr>
              <w:numPr>
                <w:ilvl w:val="0"/>
                <w:numId w:val="4"/>
              </w:numPr>
              <w:autoSpaceDE w:val="0"/>
              <w:autoSpaceDN w:val="0"/>
              <w:adjustRightInd w:val="0"/>
              <w:ind w:left="732"/>
              <w:rPr>
                <w:rFonts w:ascii="Arial" w:hAnsi="Arial" w:cs="Arial"/>
                <w:sz w:val="20"/>
              </w:rPr>
            </w:pPr>
            <w:r w:rsidRPr="00B15839">
              <w:rPr>
                <w:rFonts w:ascii="Arial" w:hAnsi="Arial" w:cs="Arial"/>
                <w:sz w:val="20"/>
              </w:rPr>
              <w:t>Turning a department or business activity around.</w:t>
            </w:r>
          </w:p>
          <w:p w:rsidR="00B15839" w:rsidRPr="00B15839" w:rsidRDefault="00B15839" w:rsidP="00B15839">
            <w:pPr>
              <w:autoSpaceDE w:val="0"/>
              <w:autoSpaceDN w:val="0"/>
              <w:adjustRightInd w:val="0"/>
              <w:rPr>
                <w:rFonts w:ascii="Arial" w:hAnsi="Arial" w:cs="Arial"/>
                <w:sz w:val="20"/>
              </w:rPr>
            </w:pPr>
          </w:p>
          <w:p w:rsidR="00B15839" w:rsidRPr="00B15839" w:rsidRDefault="00B15839" w:rsidP="00B15839">
            <w:pPr>
              <w:autoSpaceDE w:val="0"/>
              <w:autoSpaceDN w:val="0"/>
              <w:adjustRightInd w:val="0"/>
              <w:rPr>
                <w:rFonts w:ascii="Arial" w:hAnsi="Arial" w:cs="Arial"/>
                <w:sz w:val="20"/>
              </w:rPr>
            </w:pPr>
            <w:r w:rsidRPr="00B15839">
              <w:rPr>
                <w:rFonts w:ascii="Arial" w:hAnsi="Arial" w:cs="Arial"/>
                <w:sz w:val="20"/>
              </w:rPr>
              <w:t xml:space="preserve">To illustrate the achievement(s) you should include measures where possible; “hard” measures e.g. savings made, or “soft” measures e.g. increased customer satisfaction. </w:t>
            </w:r>
          </w:p>
          <w:p w:rsidR="00B15839" w:rsidRPr="00B15839" w:rsidRDefault="00B15839" w:rsidP="00B15839">
            <w:pPr>
              <w:autoSpaceDE w:val="0"/>
              <w:autoSpaceDN w:val="0"/>
              <w:adjustRightInd w:val="0"/>
              <w:rPr>
                <w:rFonts w:ascii="Arial" w:hAnsi="Arial" w:cs="Arial"/>
                <w:sz w:val="20"/>
              </w:rPr>
            </w:pPr>
            <w:r w:rsidRPr="00B15839">
              <w:rPr>
                <w:rFonts w:ascii="Arial" w:hAnsi="Arial" w:cs="Arial"/>
                <w:sz w:val="20"/>
              </w:rPr>
              <w:t>A good starting place for you to identify your achievements may be from the performance objectives you were set, or from a recent appraisal. However it may be that due to unforeseen circumstances (perhaps due to changes in the environment in which your organisation operates) that the objectives you were set became inappropriate.</w:t>
            </w:r>
          </w:p>
          <w:p w:rsidR="00B15839" w:rsidRPr="00B15839" w:rsidRDefault="00B15839" w:rsidP="00B15839">
            <w:pPr>
              <w:rPr>
                <w:rFonts w:ascii="Arial" w:hAnsi="Arial" w:cs="Arial"/>
                <w:sz w:val="20"/>
              </w:rPr>
            </w:pPr>
          </w:p>
          <w:p w:rsidR="00B15839" w:rsidRDefault="00B15839" w:rsidP="00B15839">
            <w:pPr>
              <w:spacing w:after="120"/>
              <w:rPr>
                <w:rFonts w:ascii="Arial" w:hAnsi="Arial" w:cs="Arial"/>
                <w:sz w:val="20"/>
              </w:rPr>
            </w:pPr>
            <w:r w:rsidRPr="00B15839">
              <w:rPr>
                <w:rFonts w:ascii="Arial" w:hAnsi="Arial" w:cs="Arial"/>
                <w:sz w:val="20"/>
              </w:rPr>
              <w:t>N.B. operational changes must be within the last 18 months. However the implementation of strategic changes may go back beyond that the important thing would be to show some measures were delivered in the last 18 months.</w:t>
            </w:r>
          </w:p>
        </w:tc>
      </w:tr>
      <w:tr w:rsidR="00B15839" w:rsidTr="005D06A6">
        <w:tc>
          <w:tcPr>
            <w:tcW w:w="9747" w:type="dxa"/>
            <w:shd w:val="clear" w:color="auto" w:fill="F2F2F2" w:themeFill="background1" w:themeFillShade="F2"/>
          </w:tcPr>
          <w:p w:rsidR="00B15839" w:rsidRPr="007A2D6C" w:rsidRDefault="00B15839" w:rsidP="005D06A6">
            <w:pPr>
              <w:spacing w:before="120"/>
              <w:rPr>
                <w:rFonts w:ascii="Arial" w:hAnsi="Arial" w:cs="Arial"/>
                <w:b/>
                <w:i/>
                <w:color w:val="EC008C" w:themeColor="accent1"/>
                <w:sz w:val="20"/>
              </w:rPr>
            </w:pPr>
            <w:r w:rsidRPr="007A2D6C">
              <w:rPr>
                <w:rFonts w:ascii="Arial" w:hAnsi="Arial" w:cs="Arial"/>
                <w:b/>
                <w:i/>
                <w:color w:val="EC008C" w:themeColor="accent1"/>
                <w:sz w:val="20"/>
              </w:rPr>
              <w:t xml:space="preserve">ASSESSOR COMMENTS: </w:t>
            </w:r>
          </w:p>
          <w:p w:rsidR="00B15839" w:rsidRPr="007331F7" w:rsidRDefault="00B15839" w:rsidP="005D06A6">
            <w:pPr>
              <w:rPr>
                <w:rFonts w:ascii="Arial" w:hAnsi="Arial" w:cs="Arial"/>
                <w:b/>
                <w:sz w:val="20"/>
              </w:rPr>
            </w:pPr>
            <w:r>
              <w:rPr>
                <w:rFonts w:ascii="Arial" w:hAnsi="Arial" w:cs="Arial"/>
                <w:i/>
                <w:sz w:val="20"/>
              </w:rPr>
              <w:t>Detail your comments here...</w:t>
            </w:r>
          </w:p>
          <w:p w:rsidR="00B15839" w:rsidRDefault="00B15839" w:rsidP="005D06A6">
            <w:pPr>
              <w:rPr>
                <w:rFonts w:ascii="Arial" w:hAnsi="Arial" w:cs="Arial"/>
                <w:sz w:val="20"/>
              </w:rPr>
            </w:pPr>
          </w:p>
        </w:tc>
      </w:tr>
    </w:tbl>
    <w:p w:rsidR="00F73847" w:rsidRDefault="00F73847" w:rsidP="00A970D2">
      <w:pPr>
        <w:spacing w:after="0" w:line="240" w:lineRule="auto"/>
      </w:pPr>
    </w:p>
    <w:tbl>
      <w:tblPr>
        <w:tblStyle w:val="TableGrid"/>
        <w:tblW w:w="5206"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1"/>
        <w:gridCol w:w="9362"/>
      </w:tblGrid>
      <w:tr w:rsidR="00B15839" w:rsidRPr="00B54759" w:rsidTr="00B15839">
        <w:tc>
          <w:tcPr>
            <w:tcW w:w="561" w:type="dxa"/>
            <w:shd w:val="clear" w:color="auto" w:fill="EC008C" w:themeFill="accent1"/>
            <w:vAlign w:val="center"/>
          </w:tcPr>
          <w:p w:rsidR="00B15839" w:rsidRPr="00B54759" w:rsidRDefault="00B15839"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3</w:t>
            </w:r>
          </w:p>
        </w:tc>
        <w:tc>
          <w:tcPr>
            <w:tcW w:w="9362" w:type="dxa"/>
            <w:shd w:val="clear" w:color="auto" w:fill="000000" w:themeFill="text1"/>
            <w:vAlign w:val="center"/>
          </w:tcPr>
          <w:p w:rsidR="00B15839" w:rsidRPr="005C0C86" w:rsidRDefault="00B15839" w:rsidP="005D06A6">
            <w:pPr>
              <w:rPr>
                <w:rFonts w:ascii="Arial" w:hAnsi="Arial" w:cs="Arial"/>
                <w:b/>
                <w:caps/>
                <w:sz w:val="24"/>
                <w:szCs w:val="24"/>
              </w:rPr>
            </w:pPr>
            <w:r>
              <w:rPr>
                <w:rFonts w:ascii="Arial" w:hAnsi="Arial" w:cs="Arial"/>
                <w:b/>
                <w:caps/>
                <w:sz w:val="24"/>
                <w:szCs w:val="24"/>
              </w:rPr>
              <w:t>EXPLAIN HOW YOU USED THE SKILL OF ‘LEADING PEOPLE’ TO ACHIEVE THE OUTCOMES IN SECTION 2.</w:t>
            </w:r>
          </w:p>
        </w:tc>
      </w:tr>
    </w:tbl>
    <w:p w:rsidR="00B15839" w:rsidRDefault="00B15839" w:rsidP="00A970D2">
      <w:pPr>
        <w:spacing w:after="0" w:line="240" w:lineRule="auto"/>
        <w:rPr>
          <w:sz w:val="20"/>
          <w:szCs w:val="20"/>
        </w:rPr>
      </w:pPr>
    </w:p>
    <w:p w:rsidR="00B15839" w:rsidRDefault="00B15839" w:rsidP="00A970D2">
      <w:pPr>
        <w:spacing w:after="0" w:line="240" w:lineRule="auto"/>
        <w:rPr>
          <w:rFonts w:ascii="Arial" w:hAnsi="Arial" w:cs="Arial"/>
          <w:sz w:val="20"/>
          <w:szCs w:val="20"/>
        </w:rPr>
      </w:pPr>
      <w:r>
        <w:rPr>
          <w:rFonts w:ascii="Arial" w:hAnsi="Arial" w:cs="Arial"/>
          <w:sz w:val="20"/>
          <w:szCs w:val="20"/>
        </w:rPr>
        <w:t xml:space="preserve">Select </w:t>
      </w:r>
      <w:r w:rsidRPr="00F7089B">
        <w:rPr>
          <w:rFonts w:ascii="Arial" w:hAnsi="Arial" w:cs="Arial"/>
          <w:sz w:val="20"/>
          <w:szCs w:val="20"/>
          <w:u w:val="single"/>
        </w:rPr>
        <w:t>three</w:t>
      </w:r>
      <w:r>
        <w:rPr>
          <w:rFonts w:ascii="Arial" w:hAnsi="Arial" w:cs="Arial"/>
          <w:sz w:val="20"/>
          <w:szCs w:val="20"/>
        </w:rPr>
        <w:t xml:space="preserve"> of the leading people sub-skills from the guidance notes and describe specifically, using examples how you used them to lead people effectively, starting what you personally did and why.</w:t>
      </w:r>
    </w:p>
    <w:p w:rsidR="00B15839" w:rsidRDefault="00B15839" w:rsidP="00A970D2">
      <w:pPr>
        <w:spacing w:after="0" w:line="240" w:lineRule="auto"/>
        <w:rPr>
          <w:rFonts w:ascii="Arial" w:hAnsi="Arial" w:cs="Arial"/>
          <w:sz w:val="20"/>
          <w:szCs w:val="20"/>
        </w:rPr>
      </w:pPr>
    </w:p>
    <w:tbl>
      <w:tblPr>
        <w:tblStyle w:val="TableGrid"/>
        <w:tblW w:w="9747" w:type="dxa"/>
        <w:shd w:val="clear" w:color="auto" w:fill="F2F2F2" w:themeFill="background1" w:themeFillShade="F2"/>
        <w:tblLook w:val="04A0" w:firstRow="1" w:lastRow="0" w:firstColumn="1" w:lastColumn="0" w:noHBand="0" w:noVBand="1"/>
      </w:tblPr>
      <w:tblGrid>
        <w:gridCol w:w="9747"/>
      </w:tblGrid>
      <w:tr w:rsidR="00B15839" w:rsidTr="005D06A6">
        <w:tc>
          <w:tcPr>
            <w:tcW w:w="9747" w:type="dxa"/>
            <w:shd w:val="clear" w:color="auto" w:fill="F2F2F2" w:themeFill="background1" w:themeFillShade="F2"/>
          </w:tcPr>
          <w:p w:rsidR="00B15839" w:rsidRPr="00B15839" w:rsidRDefault="00B15839" w:rsidP="00B15839">
            <w:pPr>
              <w:spacing w:before="120"/>
              <w:rPr>
                <w:rStyle w:val="StyleVerdana85ptBoldIndigo"/>
                <w:rFonts w:ascii="Arial" w:hAnsi="Arial" w:cs="Arial"/>
                <w:b w:val="0"/>
                <w:color w:val="auto"/>
                <w:sz w:val="20"/>
              </w:rPr>
            </w:pPr>
            <w:r w:rsidRPr="00B15839">
              <w:rPr>
                <w:rFonts w:ascii="Arial" w:hAnsi="Arial" w:cs="Arial"/>
                <w:sz w:val="20"/>
              </w:rPr>
              <w:t xml:space="preserve">You have now told me “what” you did i.e. the nature of your achievement(s) and now you’re explaining “how” you achieved the deliverables identified in section 2. Consequently there needs to be a clear link between the narrative provided in this section and the outcomes you have detailed in Section 2. </w:t>
            </w:r>
            <w:r w:rsidRPr="00B15839">
              <w:rPr>
                <w:rStyle w:val="StyleVerdana85ptBoldIndigo"/>
                <w:rFonts w:ascii="Arial" w:hAnsi="Arial" w:cs="Arial"/>
                <w:color w:val="auto"/>
                <w:sz w:val="20"/>
              </w:rPr>
              <w:t xml:space="preserve">  </w:t>
            </w:r>
          </w:p>
          <w:p w:rsidR="00B15839" w:rsidRPr="00B15839" w:rsidRDefault="00B15839" w:rsidP="00B15839">
            <w:pPr>
              <w:rPr>
                <w:rFonts w:ascii="Arial" w:hAnsi="Arial" w:cs="Arial"/>
                <w:sz w:val="20"/>
                <w:u w:val="single"/>
              </w:rPr>
            </w:pPr>
          </w:p>
          <w:p w:rsidR="00B15839" w:rsidRPr="00B15839" w:rsidRDefault="00B15839" w:rsidP="00B15839">
            <w:pPr>
              <w:rPr>
                <w:rStyle w:val="StyleVerdana85ptBoldIndigo"/>
                <w:rFonts w:ascii="Arial" w:hAnsi="Arial" w:cs="Arial"/>
                <w:color w:val="auto"/>
                <w:sz w:val="20"/>
              </w:rPr>
            </w:pPr>
            <w:r w:rsidRPr="00B15839">
              <w:rPr>
                <w:rFonts w:ascii="Arial" w:hAnsi="Arial" w:cs="Arial"/>
                <w:sz w:val="20"/>
              </w:rPr>
              <w:t xml:space="preserve">Please select </w:t>
            </w:r>
            <w:r w:rsidRPr="00B15839">
              <w:rPr>
                <w:rFonts w:ascii="Arial" w:hAnsi="Arial" w:cs="Arial"/>
                <w:sz w:val="20"/>
                <w:u w:val="single"/>
              </w:rPr>
              <w:t>three</w:t>
            </w:r>
            <w:r w:rsidRPr="00B15839">
              <w:rPr>
                <w:rFonts w:ascii="Arial" w:hAnsi="Arial" w:cs="Arial"/>
                <w:sz w:val="20"/>
              </w:rPr>
              <w:t xml:space="preserve"> sub-skills for this Leading People section </w:t>
            </w:r>
            <w:r w:rsidRPr="00B15839">
              <w:rPr>
                <w:rStyle w:val="StyleVerdana85ptBoldIndigo"/>
                <w:rFonts w:ascii="Arial" w:hAnsi="Arial" w:cs="Arial"/>
                <w:b w:val="0"/>
                <w:color w:val="auto"/>
                <w:sz w:val="20"/>
              </w:rPr>
              <w:t>from the list below.</w:t>
            </w:r>
          </w:p>
          <w:p w:rsidR="00B15839" w:rsidRPr="00B15839" w:rsidRDefault="00B15839" w:rsidP="00B15839">
            <w:pPr>
              <w:rPr>
                <w:rStyle w:val="StyleVerdana85ptBoldIndigo"/>
                <w:rFonts w:ascii="Arial" w:hAnsi="Arial" w:cs="Arial"/>
                <w:b w:val="0"/>
                <w:color w:val="auto"/>
                <w:sz w:val="20"/>
              </w:rPr>
            </w:pPr>
          </w:p>
          <w:p w:rsidR="00B15839" w:rsidRPr="00B15839" w:rsidRDefault="00B15839" w:rsidP="00B15839">
            <w:pPr>
              <w:rPr>
                <w:rFonts w:ascii="Calibri" w:hAnsi="Calibri"/>
                <w:b/>
                <w:sz w:val="20"/>
              </w:rPr>
            </w:pPr>
            <w:r w:rsidRPr="00B15839">
              <w:rPr>
                <w:rStyle w:val="StyleVerdana85ptBoldIndigo"/>
                <w:rFonts w:ascii="Arial" w:hAnsi="Arial" w:cs="Arial"/>
                <w:b w:val="0"/>
                <w:color w:val="auto"/>
                <w:sz w:val="20"/>
                <w:u w:val="single"/>
              </w:rPr>
              <w:t>Using each sub-skill as a heading</w:t>
            </w:r>
            <w:r w:rsidRPr="00B15839">
              <w:rPr>
                <w:rStyle w:val="StyleVerdana85ptBoldIndigo"/>
                <w:rFonts w:ascii="Arial" w:hAnsi="Arial" w:cs="Arial"/>
                <w:b w:val="0"/>
                <w:color w:val="auto"/>
                <w:sz w:val="20"/>
              </w:rPr>
              <w:t xml:space="preserve">, describe </w:t>
            </w:r>
            <w:r w:rsidRPr="00B15839">
              <w:rPr>
                <w:rStyle w:val="StyleVerdana85ptBoldIndigo"/>
                <w:rFonts w:ascii="Arial" w:hAnsi="Arial" w:cs="Arial"/>
                <w:b w:val="0"/>
                <w:color w:val="auto"/>
                <w:sz w:val="20"/>
                <w:u w:val="single"/>
              </w:rPr>
              <w:t>how you have applied</w:t>
            </w:r>
            <w:r w:rsidRPr="00B15839">
              <w:rPr>
                <w:rStyle w:val="StyleVerdana85ptBoldIndigo"/>
                <w:rFonts w:ascii="Arial" w:hAnsi="Arial" w:cs="Arial"/>
                <w:b w:val="0"/>
                <w:color w:val="auto"/>
                <w:sz w:val="20"/>
              </w:rPr>
              <w:t xml:space="preserve"> that skill; it is not sufficient to simply describe why the skill is important.</w:t>
            </w:r>
            <w:r w:rsidRPr="00B15839">
              <w:rPr>
                <w:rFonts w:ascii="Calibri" w:hAnsi="Calibri"/>
                <w:b/>
                <w:sz w:val="20"/>
              </w:rPr>
              <w:t xml:space="preserve"> </w:t>
            </w:r>
          </w:p>
          <w:p w:rsidR="00B15839" w:rsidRPr="00B15839" w:rsidRDefault="00B15839" w:rsidP="00B15839">
            <w:pPr>
              <w:rPr>
                <w:rFonts w:ascii="Calibri" w:hAnsi="Calibri"/>
                <w:sz w:val="20"/>
              </w:rPr>
            </w:pPr>
          </w:p>
          <w:p w:rsidR="00B15839" w:rsidRPr="00B15839" w:rsidRDefault="00B15839" w:rsidP="00B15839">
            <w:pPr>
              <w:rPr>
                <w:rFonts w:ascii="Arial" w:hAnsi="Arial" w:cs="Arial"/>
                <w:sz w:val="20"/>
              </w:rPr>
            </w:pPr>
            <w:r w:rsidRPr="00B15839">
              <w:rPr>
                <w:rFonts w:ascii="Arial" w:hAnsi="Arial" w:cs="Arial"/>
                <w:sz w:val="20"/>
              </w:rPr>
              <w:t xml:space="preserve">In short, you need to explain </w:t>
            </w:r>
            <w:r w:rsidRPr="00B15839">
              <w:rPr>
                <w:rFonts w:ascii="Arial" w:hAnsi="Arial" w:cs="Arial"/>
                <w:b/>
                <w:sz w:val="20"/>
              </w:rPr>
              <w:t xml:space="preserve">all </w:t>
            </w:r>
            <w:r w:rsidRPr="00B15839">
              <w:rPr>
                <w:rFonts w:ascii="Arial" w:hAnsi="Arial" w:cs="Arial"/>
                <w:sz w:val="20"/>
              </w:rPr>
              <w:t>of the following:</w:t>
            </w:r>
          </w:p>
          <w:p w:rsidR="00B15839" w:rsidRPr="00B15839" w:rsidRDefault="00B15839" w:rsidP="00B15839">
            <w:pPr>
              <w:rPr>
                <w:rFonts w:ascii="Arial" w:hAnsi="Arial" w:cs="Arial"/>
                <w:sz w:val="20"/>
              </w:rPr>
            </w:pP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 xml:space="preserve">what you did, </w:t>
            </w: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 xml:space="preserve">how you did it, </w:t>
            </w: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 xml:space="preserve">with whom or to whom’ </w:t>
            </w: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 xml:space="preserve">why’ </w:t>
            </w: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what are the benefits</w:t>
            </w: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 xml:space="preserve">how does this demonstrate your ethical approach </w:t>
            </w:r>
            <w:r w:rsidR="007E70DB">
              <w:rPr>
                <w:rFonts w:ascii="Arial" w:hAnsi="Arial" w:cs="Arial"/>
                <w:sz w:val="20"/>
              </w:rPr>
              <w:t>as a manager</w:t>
            </w:r>
            <w:r w:rsidRPr="00B15839">
              <w:rPr>
                <w:rFonts w:ascii="Arial" w:hAnsi="Arial" w:cs="Arial"/>
                <w:sz w:val="20"/>
              </w:rPr>
              <w:t xml:space="preserve"> </w:t>
            </w:r>
          </w:p>
          <w:p w:rsidR="00B15839" w:rsidRPr="00B15839" w:rsidRDefault="00B15839" w:rsidP="00B15839">
            <w:pPr>
              <w:jc w:val="center"/>
              <w:rPr>
                <w:rFonts w:ascii="Arial" w:hAnsi="Arial" w:cs="Arial"/>
                <w:sz w:val="20"/>
              </w:rPr>
            </w:pPr>
          </w:p>
          <w:p w:rsidR="00B15839" w:rsidRPr="00B15839" w:rsidRDefault="00B15839" w:rsidP="00B15839">
            <w:pPr>
              <w:rPr>
                <w:rFonts w:ascii="Arial" w:hAnsi="Arial" w:cs="Arial"/>
                <w:sz w:val="20"/>
              </w:rPr>
            </w:pPr>
            <w:r w:rsidRPr="00B15839">
              <w:rPr>
                <w:rFonts w:ascii="Arial" w:hAnsi="Arial" w:cs="Arial"/>
                <w:sz w:val="20"/>
              </w:rPr>
              <w:t xml:space="preserve">It is important to explain what you actually did (using ‘I’ in the submission). </w:t>
            </w:r>
            <w:r w:rsidRPr="00B15839">
              <w:rPr>
                <w:rFonts w:ascii="Arial" w:hAnsi="Arial" w:cs="Arial"/>
                <w:i/>
                <w:sz w:val="20"/>
              </w:rPr>
              <w:t xml:space="preserve"> </w:t>
            </w:r>
            <w:r w:rsidRPr="00B15839">
              <w:rPr>
                <w:rFonts w:ascii="Arial" w:hAnsi="Arial" w:cs="Arial"/>
                <w:sz w:val="20"/>
              </w:rPr>
              <w:t xml:space="preserve">For example: Stating </w:t>
            </w:r>
            <w:r w:rsidRPr="00B15839">
              <w:rPr>
                <w:rFonts w:ascii="Arial" w:hAnsi="Arial" w:cs="Arial"/>
                <w:i/>
                <w:sz w:val="20"/>
              </w:rPr>
              <w:t>“I provided support to the team</w:t>
            </w:r>
            <w:r w:rsidRPr="00B15839">
              <w:rPr>
                <w:rFonts w:ascii="Arial" w:hAnsi="Arial" w:cs="Arial"/>
                <w:sz w:val="20"/>
              </w:rPr>
              <w:t xml:space="preserve">” is fine; but </w:t>
            </w:r>
            <w:r w:rsidRPr="00B15839">
              <w:rPr>
                <w:rFonts w:ascii="Arial" w:hAnsi="Arial" w:cs="Arial"/>
                <w:b/>
                <w:sz w:val="20"/>
              </w:rPr>
              <w:t>how</w:t>
            </w:r>
            <w:r w:rsidRPr="00B15839">
              <w:rPr>
                <w:rFonts w:ascii="Arial" w:hAnsi="Arial" w:cs="Arial"/>
                <w:sz w:val="20"/>
              </w:rPr>
              <w:t xml:space="preserve"> exactly did you provide the support?  </w:t>
            </w:r>
            <w:r w:rsidRPr="00B15839">
              <w:rPr>
                <w:rFonts w:ascii="Arial" w:hAnsi="Arial" w:cs="Arial"/>
                <w:b/>
                <w:sz w:val="20"/>
              </w:rPr>
              <w:t>What</w:t>
            </w:r>
            <w:r w:rsidRPr="00B15839">
              <w:rPr>
                <w:rFonts w:ascii="Arial" w:hAnsi="Arial" w:cs="Arial"/>
                <w:sz w:val="20"/>
              </w:rPr>
              <w:t xml:space="preserve"> methods did you adopt? </w:t>
            </w:r>
            <w:r w:rsidRPr="00B15839">
              <w:rPr>
                <w:rFonts w:ascii="Arial" w:hAnsi="Arial" w:cs="Arial"/>
                <w:b/>
                <w:sz w:val="20"/>
              </w:rPr>
              <w:t xml:space="preserve">How </w:t>
            </w:r>
            <w:r w:rsidRPr="00B15839">
              <w:rPr>
                <w:rFonts w:ascii="Arial" w:hAnsi="Arial" w:cs="Arial"/>
                <w:sz w:val="20"/>
              </w:rPr>
              <w:t xml:space="preserve">does this demonstrate your ethical approach in accordance with the </w:t>
            </w:r>
            <w:hyperlink r:id="rId13" w:history="1">
              <w:r w:rsidR="000F2E65" w:rsidRPr="00671D92">
                <w:rPr>
                  <w:rStyle w:val="Hyperlink"/>
                  <w:rFonts w:ascii="Arial" w:hAnsi="Arial" w:cs="Arial"/>
                  <w:sz w:val="20"/>
                </w:rPr>
                <w:t>CMI Code of</w:t>
              </w:r>
              <w:r w:rsidR="000F2E65">
                <w:rPr>
                  <w:rStyle w:val="Hyperlink"/>
                  <w:rFonts w:ascii="Arial" w:hAnsi="Arial" w:cs="Arial"/>
                  <w:sz w:val="20"/>
                </w:rPr>
                <w:t xml:space="preserve"> Conduct and</w:t>
              </w:r>
              <w:r w:rsidR="000F2E65" w:rsidRPr="00671D92">
                <w:rPr>
                  <w:rStyle w:val="Hyperlink"/>
                  <w:rFonts w:ascii="Arial" w:hAnsi="Arial" w:cs="Arial"/>
                  <w:sz w:val="20"/>
                </w:rPr>
                <w:t xml:space="preserve"> Practice</w:t>
              </w:r>
            </w:hyperlink>
            <w:r w:rsidR="000F2E65" w:rsidRPr="000F2E65">
              <w:rPr>
                <w:rStyle w:val="Hyperlink"/>
                <w:rFonts w:ascii="Arial" w:hAnsi="Arial" w:cs="Arial"/>
                <w:sz w:val="20"/>
                <w:u w:val="none"/>
              </w:rPr>
              <w:t xml:space="preserve"> </w:t>
            </w:r>
            <w:r w:rsidRPr="00B15839">
              <w:rPr>
                <w:rFonts w:ascii="Arial" w:hAnsi="Arial" w:cs="Arial"/>
                <w:sz w:val="20"/>
              </w:rPr>
              <w:t xml:space="preserve">and </w:t>
            </w:r>
            <w:r w:rsidRPr="00B15839">
              <w:rPr>
                <w:rFonts w:ascii="Arial" w:hAnsi="Arial" w:cs="Arial"/>
                <w:b/>
                <w:sz w:val="20"/>
              </w:rPr>
              <w:t>how</w:t>
            </w:r>
            <w:r w:rsidRPr="00B15839">
              <w:rPr>
                <w:rFonts w:ascii="Arial" w:hAnsi="Arial" w:cs="Arial"/>
                <w:sz w:val="20"/>
              </w:rPr>
              <w:t xml:space="preserve"> did the staff (or others) benefit? </w:t>
            </w:r>
          </w:p>
          <w:p w:rsidR="00B15839" w:rsidRPr="00B15839" w:rsidRDefault="00B15839" w:rsidP="00B15839">
            <w:pPr>
              <w:rPr>
                <w:rFonts w:ascii="Arial" w:hAnsi="Arial" w:cs="Arial"/>
                <w:sz w:val="20"/>
              </w:rPr>
            </w:pPr>
          </w:p>
          <w:p w:rsidR="00B15839" w:rsidRPr="00B15839" w:rsidRDefault="00B15839" w:rsidP="00B15839">
            <w:pPr>
              <w:rPr>
                <w:rFonts w:ascii="Arial" w:hAnsi="Arial" w:cs="Arial"/>
                <w:sz w:val="20"/>
              </w:rPr>
            </w:pPr>
            <w:r w:rsidRPr="00B15839">
              <w:rPr>
                <w:rFonts w:ascii="Arial" w:hAnsi="Arial" w:cs="Arial"/>
                <w:sz w:val="20"/>
              </w:rPr>
              <w:t xml:space="preserve">Where others are involved it is important to emphasise your own contribution. </w:t>
            </w:r>
            <w:r w:rsidRPr="00B15839">
              <w:rPr>
                <w:rFonts w:ascii="Arial" w:hAnsi="Arial" w:cs="Arial"/>
                <w:sz w:val="20"/>
                <w:u w:val="single"/>
              </w:rPr>
              <w:t>Try and give real-life examples</w:t>
            </w:r>
            <w:r w:rsidRPr="00B15839">
              <w:rPr>
                <w:rFonts w:ascii="Arial" w:hAnsi="Arial" w:cs="Arial"/>
                <w:sz w:val="20"/>
              </w:rPr>
              <w:t xml:space="preserve"> of how you applied the chosen sub-skill.  It is advisable that the explanation of each sub skill should be in the region of 400 – 750 words. </w:t>
            </w:r>
          </w:p>
          <w:p w:rsidR="00B15839" w:rsidRPr="00B15839" w:rsidRDefault="00B15839" w:rsidP="00B15839">
            <w:pPr>
              <w:autoSpaceDE w:val="0"/>
              <w:autoSpaceDN w:val="0"/>
              <w:adjustRightInd w:val="0"/>
              <w:ind w:left="720"/>
              <w:rPr>
                <w:rStyle w:val="StyleVerdana85ptBoldIndigo"/>
                <w:rFonts w:ascii="Arial" w:hAnsi="Arial" w:cs="Arial"/>
                <w:b w:val="0"/>
                <w:color w:val="auto"/>
                <w:sz w:val="20"/>
              </w:rPr>
            </w:pPr>
          </w:p>
          <w:p w:rsidR="00B15839" w:rsidRPr="00B15839" w:rsidRDefault="00B15839" w:rsidP="00B15839">
            <w:p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There is no need to give any academic references here. N.B. all the skills are equal – therefore choose those that you can most easily relate to the activity and describe:</w:t>
            </w:r>
          </w:p>
          <w:p w:rsidR="00B15839" w:rsidRPr="00B15839" w:rsidRDefault="00B15839" w:rsidP="00B15839">
            <w:pPr>
              <w:autoSpaceDE w:val="0"/>
              <w:autoSpaceDN w:val="0"/>
              <w:adjustRightInd w:val="0"/>
              <w:ind w:left="720"/>
              <w:rPr>
                <w:rStyle w:val="StyleVerdana85ptBoldIndigo"/>
                <w:rFonts w:ascii="Arial" w:hAnsi="Arial" w:cs="Arial"/>
                <w:b w:val="0"/>
                <w:color w:val="auto"/>
                <w:sz w:val="20"/>
              </w:rPr>
            </w:pPr>
          </w:p>
          <w:p w:rsidR="00B15839" w:rsidRPr="00B15839" w:rsidRDefault="00B15839" w:rsidP="00B15839">
            <w:pPr>
              <w:numPr>
                <w:ilvl w:val="0"/>
                <w:numId w:val="6"/>
              </w:num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Provides clear purpose and direction</w:t>
            </w:r>
          </w:p>
          <w:p w:rsidR="00B15839" w:rsidRPr="00B15839" w:rsidRDefault="00B15839" w:rsidP="00B15839">
            <w:pPr>
              <w:numPr>
                <w:ilvl w:val="0"/>
                <w:numId w:val="6"/>
              </w:num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Inspires trust respect and shared values</w:t>
            </w:r>
          </w:p>
          <w:p w:rsidR="00B15839" w:rsidRPr="00B15839" w:rsidRDefault="00B15839" w:rsidP="00B15839">
            <w:pPr>
              <w:numPr>
                <w:ilvl w:val="0"/>
                <w:numId w:val="6"/>
              </w:num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Communicates clearly and succinctly</w:t>
            </w:r>
          </w:p>
          <w:p w:rsidR="00B15839" w:rsidRPr="00B15839" w:rsidRDefault="00B15839" w:rsidP="00B15839">
            <w:pPr>
              <w:numPr>
                <w:ilvl w:val="0"/>
                <w:numId w:val="6"/>
              </w:num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 xml:space="preserve">Develops and supports </w:t>
            </w:r>
            <w:r w:rsidR="00131C2B">
              <w:rPr>
                <w:rStyle w:val="StyleVerdana85ptBoldIndigo"/>
                <w:rFonts w:ascii="Arial" w:hAnsi="Arial" w:cs="Arial"/>
                <w:b w:val="0"/>
                <w:color w:val="auto"/>
                <w:sz w:val="20"/>
              </w:rPr>
              <w:t>others</w:t>
            </w:r>
          </w:p>
          <w:p w:rsidR="00B15839" w:rsidRPr="00B15839" w:rsidRDefault="00B15839" w:rsidP="00B15839">
            <w:pPr>
              <w:numPr>
                <w:ilvl w:val="0"/>
                <w:numId w:val="6"/>
              </w:num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Resolves problems and conflicts with positive outcomes.</w:t>
            </w:r>
          </w:p>
          <w:p w:rsidR="00B15839" w:rsidRPr="003B69D8" w:rsidRDefault="00B15839" w:rsidP="00B15839">
            <w:pPr>
              <w:numPr>
                <w:ilvl w:val="0"/>
                <w:numId w:val="6"/>
              </w:numPr>
              <w:rPr>
                <w:rStyle w:val="StyleVerdana85ptBoldIndigo"/>
                <w:rFonts w:ascii="Arial" w:hAnsi="Arial" w:cs="Arial"/>
                <w:bCs w:val="0"/>
                <w:color w:val="auto"/>
                <w:sz w:val="20"/>
              </w:rPr>
            </w:pPr>
            <w:r w:rsidRPr="00B15839">
              <w:rPr>
                <w:rStyle w:val="StyleVerdana85ptBoldIndigo"/>
                <w:rFonts w:ascii="Arial" w:hAnsi="Arial" w:cs="Arial"/>
                <w:b w:val="0"/>
                <w:color w:val="auto"/>
                <w:sz w:val="20"/>
              </w:rPr>
              <w:t>Adapt leadership style to take account of diverse situations</w:t>
            </w:r>
          </w:p>
          <w:p w:rsidR="003B69D8" w:rsidRPr="00B15839" w:rsidRDefault="003B69D8" w:rsidP="00B15839">
            <w:pPr>
              <w:numPr>
                <w:ilvl w:val="0"/>
                <w:numId w:val="6"/>
              </w:numPr>
              <w:rPr>
                <w:rFonts w:ascii="Arial" w:hAnsi="Arial" w:cs="Arial"/>
                <w:b/>
                <w:sz w:val="20"/>
              </w:rPr>
            </w:pPr>
            <w:r>
              <w:rPr>
                <w:rStyle w:val="StyleVerdana85ptBoldIndigo"/>
                <w:rFonts w:ascii="Arial" w:hAnsi="Arial" w:cs="Arial"/>
                <w:b w:val="0"/>
                <w:color w:val="auto"/>
                <w:sz w:val="20"/>
              </w:rPr>
              <w:t>Promoting wellbeing and valuing staff</w:t>
            </w:r>
          </w:p>
          <w:p w:rsidR="00B15839" w:rsidRPr="00B15839" w:rsidRDefault="00B15839" w:rsidP="00B15839">
            <w:pPr>
              <w:autoSpaceDE w:val="0"/>
              <w:autoSpaceDN w:val="0"/>
              <w:adjustRightInd w:val="0"/>
              <w:rPr>
                <w:rStyle w:val="StyleVerdana85ptBoldIndigo"/>
                <w:rFonts w:ascii="Arial" w:hAnsi="Arial" w:cs="Arial"/>
                <w:color w:val="auto"/>
                <w:sz w:val="20"/>
              </w:rPr>
            </w:pPr>
          </w:p>
          <w:p w:rsidR="00B15839" w:rsidRDefault="004A7D99" w:rsidP="00B15839">
            <w:pPr>
              <w:spacing w:after="120"/>
              <w:rPr>
                <w:rFonts w:ascii="Arial" w:hAnsi="Arial" w:cs="Arial"/>
                <w:sz w:val="20"/>
              </w:rPr>
            </w:pPr>
            <w:r>
              <w:rPr>
                <w:rFonts w:ascii="Arial" w:hAnsi="Arial" w:cs="Arial"/>
                <w:sz w:val="20"/>
              </w:rPr>
              <w:t>For example scenarios or potential ethical issues linked to the above</w:t>
            </w:r>
            <w:r w:rsidRPr="00E91014">
              <w:rPr>
                <w:rFonts w:ascii="Arial" w:hAnsi="Arial" w:cs="Arial"/>
                <w:sz w:val="20"/>
              </w:rPr>
              <w:t xml:space="preserve"> sub-</w:t>
            </w:r>
            <w:proofErr w:type="gramStart"/>
            <w:r w:rsidRPr="00E91014">
              <w:rPr>
                <w:rFonts w:ascii="Arial" w:hAnsi="Arial" w:cs="Arial"/>
                <w:sz w:val="20"/>
              </w:rPr>
              <w:t>skills</w:t>
            </w:r>
            <w:r>
              <w:rPr>
                <w:rFonts w:ascii="Arial" w:hAnsi="Arial" w:cs="Arial"/>
                <w:sz w:val="20"/>
              </w:rPr>
              <w:t>,</w:t>
            </w:r>
            <w:proofErr w:type="gramEnd"/>
            <w:r>
              <w:rPr>
                <w:rFonts w:ascii="Arial" w:hAnsi="Arial" w:cs="Arial"/>
                <w:sz w:val="20"/>
              </w:rPr>
              <w:t xml:space="preserve"> please refer to Appendix A at the foot of this document</w:t>
            </w:r>
            <w:r w:rsidRPr="00E91014">
              <w:rPr>
                <w:rFonts w:ascii="Arial" w:hAnsi="Arial" w:cs="Arial"/>
                <w:sz w:val="20"/>
              </w:rPr>
              <w:t>.</w:t>
            </w:r>
          </w:p>
        </w:tc>
      </w:tr>
      <w:tr w:rsidR="00B15839" w:rsidTr="005D06A6">
        <w:tc>
          <w:tcPr>
            <w:tcW w:w="9747" w:type="dxa"/>
            <w:shd w:val="clear" w:color="auto" w:fill="F2F2F2" w:themeFill="background1" w:themeFillShade="F2"/>
          </w:tcPr>
          <w:p w:rsidR="00B15839" w:rsidRPr="007A2D6C" w:rsidRDefault="00B15839" w:rsidP="005D06A6">
            <w:pPr>
              <w:spacing w:before="120"/>
              <w:rPr>
                <w:rFonts w:ascii="Arial" w:hAnsi="Arial" w:cs="Arial"/>
                <w:b/>
                <w:i/>
                <w:color w:val="EC008C" w:themeColor="accent1"/>
                <w:sz w:val="20"/>
              </w:rPr>
            </w:pPr>
            <w:r w:rsidRPr="007A2D6C">
              <w:rPr>
                <w:rFonts w:ascii="Arial" w:hAnsi="Arial" w:cs="Arial"/>
                <w:b/>
                <w:i/>
                <w:color w:val="EC008C" w:themeColor="accent1"/>
                <w:sz w:val="20"/>
              </w:rPr>
              <w:t xml:space="preserve">ASSESSOR COMMENTS: </w:t>
            </w:r>
          </w:p>
          <w:p w:rsidR="00B15839" w:rsidRPr="007331F7" w:rsidRDefault="00B15839" w:rsidP="005D06A6">
            <w:pPr>
              <w:rPr>
                <w:rFonts w:ascii="Arial" w:hAnsi="Arial" w:cs="Arial"/>
                <w:b/>
                <w:sz w:val="20"/>
              </w:rPr>
            </w:pPr>
            <w:r>
              <w:rPr>
                <w:rFonts w:ascii="Arial" w:hAnsi="Arial" w:cs="Arial"/>
                <w:i/>
                <w:sz w:val="20"/>
              </w:rPr>
              <w:t>Detail your comments here...</w:t>
            </w:r>
            <w:r w:rsidR="00AE1753">
              <w:rPr>
                <w:rFonts w:ascii="Arial" w:hAnsi="Arial" w:cs="Arial"/>
                <w:i/>
                <w:sz w:val="20"/>
              </w:rPr>
              <w:t>Prompt for Code</w:t>
            </w:r>
            <w:r w:rsidR="003B69D8">
              <w:rPr>
                <w:rFonts w:ascii="Arial" w:hAnsi="Arial" w:cs="Arial"/>
                <w:i/>
                <w:sz w:val="20"/>
              </w:rPr>
              <w:t xml:space="preserve"> </w:t>
            </w:r>
            <w:r w:rsidR="00AE1753">
              <w:rPr>
                <w:rFonts w:ascii="Arial" w:hAnsi="Arial" w:cs="Arial"/>
                <w:i/>
                <w:sz w:val="20"/>
              </w:rPr>
              <w:t>of Conduct</w:t>
            </w:r>
            <w:r w:rsidR="003B69D8">
              <w:rPr>
                <w:rFonts w:ascii="Arial" w:hAnsi="Arial" w:cs="Arial"/>
                <w:i/>
                <w:sz w:val="20"/>
              </w:rPr>
              <w:t xml:space="preserve"> and Practice</w:t>
            </w:r>
          </w:p>
          <w:p w:rsidR="00B15839" w:rsidRDefault="00B15839" w:rsidP="005D06A6">
            <w:pPr>
              <w:rPr>
                <w:rFonts w:ascii="Arial" w:hAnsi="Arial" w:cs="Arial"/>
                <w:sz w:val="20"/>
              </w:rPr>
            </w:pPr>
          </w:p>
        </w:tc>
      </w:tr>
    </w:tbl>
    <w:p w:rsidR="00B15839" w:rsidRDefault="00B15839" w:rsidP="00A970D2">
      <w:pPr>
        <w:spacing w:after="0" w:line="240" w:lineRule="auto"/>
        <w:rPr>
          <w:sz w:val="20"/>
          <w:szCs w:val="20"/>
        </w:rPr>
      </w:pPr>
    </w:p>
    <w:p w:rsidR="00010651" w:rsidRDefault="00010651" w:rsidP="00A970D2">
      <w:pPr>
        <w:spacing w:after="0" w:line="240" w:lineRule="auto"/>
        <w:rPr>
          <w:sz w:val="20"/>
          <w:szCs w:val="20"/>
        </w:rPr>
      </w:pPr>
    </w:p>
    <w:p w:rsidR="00010651" w:rsidRDefault="00010651" w:rsidP="00A970D2">
      <w:pPr>
        <w:spacing w:after="0" w:line="240" w:lineRule="auto"/>
        <w:rPr>
          <w:sz w:val="20"/>
          <w:szCs w:val="20"/>
        </w:rPr>
      </w:pPr>
    </w:p>
    <w:p w:rsidR="00010651" w:rsidRDefault="00010651" w:rsidP="00A970D2">
      <w:pPr>
        <w:spacing w:after="0" w:line="240" w:lineRule="auto"/>
        <w:rPr>
          <w:sz w:val="20"/>
          <w:szCs w:val="20"/>
        </w:rPr>
      </w:pPr>
    </w:p>
    <w:p w:rsidR="00010651" w:rsidRDefault="00010651" w:rsidP="00A970D2">
      <w:pPr>
        <w:spacing w:after="0" w:line="240" w:lineRule="auto"/>
        <w:rPr>
          <w:sz w:val="20"/>
          <w:szCs w:val="20"/>
        </w:rPr>
      </w:pPr>
    </w:p>
    <w:p w:rsidR="00010651" w:rsidRDefault="00010651" w:rsidP="00A970D2">
      <w:pPr>
        <w:spacing w:after="0" w:line="240" w:lineRule="auto"/>
        <w:rPr>
          <w:sz w:val="20"/>
          <w:szCs w:val="20"/>
        </w:rPr>
      </w:pPr>
    </w:p>
    <w:p w:rsidR="00010651" w:rsidRDefault="00010651" w:rsidP="00A970D2">
      <w:pPr>
        <w:spacing w:after="0" w:line="240" w:lineRule="auto"/>
        <w:rPr>
          <w:sz w:val="20"/>
          <w:szCs w:val="20"/>
        </w:rPr>
      </w:pPr>
    </w:p>
    <w:p w:rsidR="00010651" w:rsidRDefault="00010651" w:rsidP="00A970D2">
      <w:pPr>
        <w:spacing w:after="0" w:line="240" w:lineRule="auto"/>
        <w:rPr>
          <w:sz w:val="20"/>
          <w:szCs w:val="20"/>
        </w:rPr>
      </w:pPr>
    </w:p>
    <w:tbl>
      <w:tblPr>
        <w:tblStyle w:val="TableGrid"/>
        <w:tblW w:w="520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1"/>
        <w:gridCol w:w="9350"/>
      </w:tblGrid>
      <w:tr w:rsidR="00B15839" w:rsidRPr="00B54759" w:rsidTr="005D06A6">
        <w:tc>
          <w:tcPr>
            <w:tcW w:w="568" w:type="dxa"/>
            <w:shd w:val="clear" w:color="auto" w:fill="EC008C" w:themeFill="accent1"/>
            <w:vAlign w:val="center"/>
          </w:tcPr>
          <w:p w:rsidR="00B15839" w:rsidRPr="00B54759" w:rsidRDefault="00B15839"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4</w:t>
            </w:r>
          </w:p>
        </w:tc>
        <w:tc>
          <w:tcPr>
            <w:tcW w:w="9921" w:type="dxa"/>
            <w:shd w:val="clear" w:color="auto" w:fill="000000" w:themeFill="text1"/>
            <w:vAlign w:val="center"/>
          </w:tcPr>
          <w:p w:rsidR="00B15839" w:rsidRPr="005C0C86" w:rsidRDefault="00B15839" w:rsidP="005D06A6">
            <w:pPr>
              <w:rPr>
                <w:rFonts w:ascii="Arial" w:hAnsi="Arial" w:cs="Arial"/>
                <w:b/>
                <w:caps/>
                <w:sz w:val="24"/>
                <w:szCs w:val="24"/>
              </w:rPr>
            </w:pPr>
            <w:r>
              <w:rPr>
                <w:rFonts w:ascii="Arial" w:hAnsi="Arial" w:cs="Arial"/>
                <w:b/>
                <w:caps/>
                <w:sz w:val="24"/>
                <w:szCs w:val="24"/>
              </w:rPr>
              <w:t>EXPLAIN HOW YOU HAVE USED THE SKILL OF ‘MANAGING CHANGE’ TO ACHIEVE THE OUTCOMES SHOWN IN SECTION 2.</w:t>
            </w:r>
          </w:p>
        </w:tc>
      </w:tr>
    </w:tbl>
    <w:p w:rsidR="00B15839" w:rsidRDefault="00B15839" w:rsidP="00A970D2">
      <w:pPr>
        <w:spacing w:after="0" w:line="240" w:lineRule="auto"/>
        <w:rPr>
          <w:sz w:val="20"/>
          <w:szCs w:val="20"/>
        </w:rPr>
      </w:pPr>
    </w:p>
    <w:p w:rsidR="00B15839" w:rsidRDefault="00B15839" w:rsidP="00A970D2">
      <w:pPr>
        <w:spacing w:after="0" w:line="240" w:lineRule="auto"/>
        <w:rPr>
          <w:rFonts w:ascii="Arial" w:hAnsi="Arial" w:cs="Arial"/>
          <w:sz w:val="20"/>
          <w:szCs w:val="20"/>
        </w:rPr>
      </w:pPr>
      <w:r>
        <w:rPr>
          <w:rFonts w:ascii="Arial" w:hAnsi="Arial" w:cs="Arial"/>
          <w:sz w:val="20"/>
          <w:szCs w:val="20"/>
        </w:rPr>
        <w:t xml:space="preserve">Select </w:t>
      </w:r>
      <w:r w:rsidRPr="00F7089B">
        <w:rPr>
          <w:rFonts w:ascii="Arial" w:hAnsi="Arial" w:cs="Arial"/>
          <w:sz w:val="20"/>
          <w:szCs w:val="20"/>
          <w:u w:val="single"/>
        </w:rPr>
        <w:t>three</w:t>
      </w:r>
      <w:r>
        <w:rPr>
          <w:rFonts w:ascii="Arial" w:hAnsi="Arial" w:cs="Arial"/>
          <w:sz w:val="20"/>
          <w:szCs w:val="20"/>
        </w:rPr>
        <w:t xml:space="preserve"> of the managing change sub-skills from the guidance notes and describe specifically, using examples how you used them to lead people effectively, starting what you personally did and why.</w:t>
      </w:r>
    </w:p>
    <w:p w:rsidR="00B15839" w:rsidRDefault="00B15839" w:rsidP="00A970D2">
      <w:pPr>
        <w:spacing w:after="0" w:line="240" w:lineRule="auto"/>
        <w:rPr>
          <w:rFonts w:ascii="Arial" w:hAnsi="Arial" w:cs="Arial"/>
          <w:sz w:val="20"/>
          <w:szCs w:val="20"/>
        </w:rPr>
      </w:pPr>
    </w:p>
    <w:tbl>
      <w:tblPr>
        <w:tblStyle w:val="TableGrid"/>
        <w:tblW w:w="9747" w:type="dxa"/>
        <w:shd w:val="clear" w:color="auto" w:fill="F2F2F2" w:themeFill="background1" w:themeFillShade="F2"/>
        <w:tblLook w:val="04A0" w:firstRow="1" w:lastRow="0" w:firstColumn="1" w:lastColumn="0" w:noHBand="0" w:noVBand="1"/>
      </w:tblPr>
      <w:tblGrid>
        <w:gridCol w:w="9747"/>
      </w:tblGrid>
      <w:tr w:rsidR="00B15839" w:rsidTr="005D06A6">
        <w:tc>
          <w:tcPr>
            <w:tcW w:w="9747" w:type="dxa"/>
            <w:shd w:val="clear" w:color="auto" w:fill="F2F2F2" w:themeFill="background1" w:themeFillShade="F2"/>
          </w:tcPr>
          <w:p w:rsidR="00B15839" w:rsidRPr="00B15839" w:rsidRDefault="00B15839" w:rsidP="00B15839">
            <w:pPr>
              <w:spacing w:before="120"/>
              <w:rPr>
                <w:rStyle w:val="StyleVerdana85ptBoldIndigo"/>
                <w:rFonts w:ascii="Arial" w:hAnsi="Arial" w:cs="Arial"/>
                <w:color w:val="auto"/>
                <w:sz w:val="20"/>
              </w:rPr>
            </w:pPr>
            <w:r w:rsidRPr="00B15839">
              <w:rPr>
                <w:rFonts w:ascii="Arial" w:hAnsi="Arial" w:cs="Arial"/>
                <w:sz w:val="20"/>
              </w:rPr>
              <w:t xml:space="preserve">Mirroring the requirements in section 3, please select </w:t>
            </w:r>
            <w:r w:rsidRPr="00B15839">
              <w:rPr>
                <w:rFonts w:ascii="Arial" w:hAnsi="Arial" w:cs="Arial"/>
                <w:sz w:val="20"/>
                <w:u w:val="single"/>
              </w:rPr>
              <w:t>three</w:t>
            </w:r>
            <w:r w:rsidRPr="00B15839">
              <w:rPr>
                <w:rFonts w:ascii="Arial" w:hAnsi="Arial" w:cs="Arial"/>
                <w:sz w:val="20"/>
              </w:rPr>
              <w:t xml:space="preserve"> sub-skills for this Managing Change section </w:t>
            </w:r>
            <w:r w:rsidRPr="00B15839">
              <w:rPr>
                <w:rStyle w:val="StyleVerdana85ptBoldIndigo"/>
                <w:rFonts w:ascii="Arial" w:hAnsi="Arial" w:cs="Arial"/>
                <w:b w:val="0"/>
                <w:color w:val="auto"/>
                <w:sz w:val="20"/>
              </w:rPr>
              <w:t>from the list below.</w:t>
            </w:r>
          </w:p>
          <w:p w:rsidR="00B15839" w:rsidRPr="00B15839" w:rsidRDefault="00B15839" w:rsidP="00B15839">
            <w:pPr>
              <w:rPr>
                <w:rStyle w:val="StyleVerdana85ptBoldIndigo"/>
                <w:rFonts w:ascii="Arial" w:hAnsi="Arial" w:cs="Arial"/>
                <w:b w:val="0"/>
                <w:color w:val="auto"/>
                <w:sz w:val="20"/>
              </w:rPr>
            </w:pPr>
          </w:p>
          <w:p w:rsidR="00B15839" w:rsidRPr="00B15839" w:rsidRDefault="00B15839" w:rsidP="00B15839">
            <w:pPr>
              <w:rPr>
                <w:rFonts w:ascii="Calibri" w:hAnsi="Calibri"/>
                <w:b/>
                <w:sz w:val="20"/>
              </w:rPr>
            </w:pPr>
            <w:r w:rsidRPr="00B15839">
              <w:rPr>
                <w:rStyle w:val="StyleVerdana85ptBoldIndigo"/>
                <w:rFonts w:ascii="Arial" w:hAnsi="Arial" w:cs="Arial"/>
                <w:b w:val="0"/>
                <w:color w:val="auto"/>
                <w:sz w:val="20"/>
                <w:u w:val="single"/>
              </w:rPr>
              <w:t>Using each sub-skill as a heading</w:t>
            </w:r>
            <w:r w:rsidRPr="00B15839">
              <w:rPr>
                <w:rStyle w:val="StyleVerdana85ptBoldIndigo"/>
                <w:rFonts w:ascii="Arial" w:hAnsi="Arial" w:cs="Arial"/>
                <w:b w:val="0"/>
                <w:color w:val="auto"/>
                <w:sz w:val="20"/>
              </w:rPr>
              <w:t xml:space="preserve">, describe </w:t>
            </w:r>
            <w:r w:rsidRPr="00B15839">
              <w:rPr>
                <w:rStyle w:val="StyleVerdana85ptBoldIndigo"/>
                <w:rFonts w:ascii="Arial" w:hAnsi="Arial" w:cs="Arial"/>
                <w:b w:val="0"/>
                <w:color w:val="auto"/>
                <w:sz w:val="20"/>
                <w:u w:val="single"/>
              </w:rPr>
              <w:t>how you have applied</w:t>
            </w:r>
            <w:r w:rsidRPr="00B15839">
              <w:rPr>
                <w:rStyle w:val="StyleVerdana85ptBoldIndigo"/>
                <w:rFonts w:ascii="Arial" w:hAnsi="Arial" w:cs="Arial"/>
                <w:b w:val="0"/>
                <w:color w:val="auto"/>
                <w:sz w:val="20"/>
              </w:rPr>
              <w:t xml:space="preserve"> that skill; it is not sufficient to simply describe why the skill is important.</w:t>
            </w:r>
            <w:r w:rsidRPr="00B15839">
              <w:rPr>
                <w:rFonts w:ascii="Calibri" w:hAnsi="Calibri"/>
                <w:b/>
                <w:sz w:val="20"/>
              </w:rPr>
              <w:t xml:space="preserve"> </w:t>
            </w:r>
          </w:p>
          <w:p w:rsidR="00B15839" w:rsidRPr="00B15839" w:rsidRDefault="00B15839" w:rsidP="00B15839">
            <w:pPr>
              <w:rPr>
                <w:rFonts w:ascii="Calibri" w:hAnsi="Calibri"/>
                <w:sz w:val="20"/>
              </w:rPr>
            </w:pPr>
          </w:p>
          <w:p w:rsidR="00B15839" w:rsidRPr="00B15839" w:rsidRDefault="00B15839" w:rsidP="00B15839">
            <w:pPr>
              <w:rPr>
                <w:rFonts w:ascii="Arial" w:hAnsi="Arial" w:cs="Arial"/>
                <w:sz w:val="20"/>
              </w:rPr>
            </w:pPr>
            <w:r w:rsidRPr="00B15839">
              <w:rPr>
                <w:rFonts w:ascii="Arial" w:hAnsi="Arial" w:cs="Arial"/>
                <w:sz w:val="20"/>
              </w:rPr>
              <w:t xml:space="preserve">In short, you need to explain </w:t>
            </w:r>
            <w:r w:rsidRPr="00B15839">
              <w:rPr>
                <w:rFonts w:ascii="Arial" w:hAnsi="Arial" w:cs="Arial"/>
                <w:b/>
                <w:sz w:val="20"/>
              </w:rPr>
              <w:t xml:space="preserve">all </w:t>
            </w:r>
            <w:r w:rsidRPr="00B15839">
              <w:rPr>
                <w:rFonts w:ascii="Arial" w:hAnsi="Arial" w:cs="Arial"/>
                <w:sz w:val="20"/>
              </w:rPr>
              <w:t>of the following:</w:t>
            </w:r>
          </w:p>
          <w:p w:rsidR="00B15839" w:rsidRPr="00B15839" w:rsidRDefault="00B15839" w:rsidP="00B15839">
            <w:pPr>
              <w:rPr>
                <w:rFonts w:ascii="Arial" w:hAnsi="Arial" w:cs="Arial"/>
                <w:sz w:val="20"/>
              </w:rPr>
            </w:pP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 xml:space="preserve">what you did, </w:t>
            </w: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 xml:space="preserve">how you did it, </w:t>
            </w: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 xml:space="preserve">with whom or to whom’ </w:t>
            </w: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 xml:space="preserve">why’ </w:t>
            </w: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what are the benefits</w:t>
            </w:r>
          </w:p>
          <w:p w:rsidR="00B15839" w:rsidRPr="00B15839" w:rsidRDefault="00B15839" w:rsidP="00B15839">
            <w:pPr>
              <w:pStyle w:val="ListParagraph"/>
              <w:numPr>
                <w:ilvl w:val="0"/>
                <w:numId w:val="7"/>
              </w:numPr>
              <w:contextualSpacing w:val="0"/>
              <w:rPr>
                <w:rFonts w:ascii="Arial" w:hAnsi="Arial" w:cs="Arial"/>
                <w:sz w:val="20"/>
              </w:rPr>
            </w:pPr>
            <w:r w:rsidRPr="00B15839">
              <w:rPr>
                <w:rFonts w:ascii="Arial" w:hAnsi="Arial" w:cs="Arial"/>
                <w:sz w:val="20"/>
              </w:rPr>
              <w:t>how does this dem</w:t>
            </w:r>
            <w:r w:rsidR="007E70DB">
              <w:rPr>
                <w:rFonts w:ascii="Arial" w:hAnsi="Arial" w:cs="Arial"/>
                <w:sz w:val="20"/>
              </w:rPr>
              <w:t>onstrate your ethical approach as a manager</w:t>
            </w:r>
          </w:p>
          <w:p w:rsidR="00B15839" w:rsidRPr="00B15839" w:rsidRDefault="00B15839" w:rsidP="00B15839">
            <w:pPr>
              <w:ind w:left="420"/>
              <w:rPr>
                <w:rFonts w:ascii="Arial" w:hAnsi="Arial" w:cs="Arial"/>
                <w:sz w:val="20"/>
              </w:rPr>
            </w:pPr>
          </w:p>
          <w:p w:rsidR="00B15839" w:rsidRPr="00B15839" w:rsidRDefault="00B15839" w:rsidP="00B15839">
            <w:pPr>
              <w:rPr>
                <w:rFonts w:ascii="Arial" w:hAnsi="Arial" w:cs="Arial"/>
                <w:sz w:val="20"/>
              </w:rPr>
            </w:pPr>
            <w:r w:rsidRPr="00B15839">
              <w:rPr>
                <w:rFonts w:ascii="Arial" w:hAnsi="Arial" w:cs="Arial"/>
                <w:sz w:val="20"/>
              </w:rPr>
              <w:t xml:space="preserve">It is important to explain what you actually did (using ‘I’ in the submission). </w:t>
            </w:r>
            <w:r w:rsidRPr="00B15839">
              <w:rPr>
                <w:rFonts w:ascii="Arial" w:hAnsi="Arial" w:cs="Arial"/>
                <w:i/>
                <w:sz w:val="20"/>
              </w:rPr>
              <w:t xml:space="preserve"> </w:t>
            </w:r>
            <w:r w:rsidRPr="00B15839">
              <w:rPr>
                <w:rFonts w:ascii="Arial" w:hAnsi="Arial" w:cs="Arial"/>
                <w:sz w:val="20"/>
              </w:rPr>
              <w:t xml:space="preserve">For example: Stating </w:t>
            </w:r>
            <w:r w:rsidRPr="00B15839">
              <w:rPr>
                <w:rFonts w:ascii="Arial" w:hAnsi="Arial" w:cs="Arial"/>
                <w:i/>
                <w:sz w:val="20"/>
              </w:rPr>
              <w:t>“I provided support to the team</w:t>
            </w:r>
            <w:r w:rsidRPr="00B15839">
              <w:rPr>
                <w:rFonts w:ascii="Arial" w:hAnsi="Arial" w:cs="Arial"/>
                <w:sz w:val="20"/>
              </w:rPr>
              <w:t xml:space="preserve">” is fine; but </w:t>
            </w:r>
            <w:r w:rsidRPr="00B15839">
              <w:rPr>
                <w:rFonts w:ascii="Arial" w:hAnsi="Arial" w:cs="Arial"/>
                <w:b/>
                <w:sz w:val="20"/>
              </w:rPr>
              <w:t>how</w:t>
            </w:r>
            <w:r w:rsidRPr="00B15839">
              <w:rPr>
                <w:rFonts w:ascii="Arial" w:hAnsi="Arial" w:cs="Arial"/>
                <w:sz w:val="20"/>
              </w:rPr>
              <w:t xml:space="preserve"> exactly did you provide the support?  </w:t>
            </w:r>
            <w:r w:rsidRPr="00B15839">
              <w:rPr>
                <w:rFonts w:ascii="Arial" w:hAnsi="Arial" w:cs="Arial"/>
                <w:b/>
                <w:sz w:val="20"/>
              </w:rPr>
              <w:t>What</w:t>
            </w:r>
            <w:r w:rsidRPr="00B15839">
              <w:rPr>
                <w:rFonts w:ascii="Arial" w:hAnsi="Arial" w:cs="Arial"/>
                <w:sz w:val="20"/>
              </w:rPr>
              <w:t xml:space="preserve"> methods did you adopt? </w:t>
            </w:r>
            <w:r w:rsidRPr="00B15839">
              <w:rPr>
                <w:rFonts w:ascii="Arial" w:hAnsi="Arial" w:cs="Arial"/>
                <w:b/>
                <w:sz w:val="20"/>
              </w:rPr>
              <w:t xml:space="preserve">How </w:t>
            </w:r>
            <w:r w:rsidRPr="00B15839">
              <w:rPr>
                <w:rFonts w:ascii="Arial" w:hAnsi="Arial" w:cs="Arial"/>
                <w:sz w:val="20"/>
              </w:rPr>
              <w:t xml:space="preserve">does this demonstrate your ethical approach in accordance with the </w:t>
            </w:r>
            <w:hyperlink r:id="rId14" w:history="1">
              <w:r w:rsidR="000F2E65" w:rsidRPr="00671D92">
                <w:rPr>
                  <w:rStyle w:val="Hyperlink"/>
                  <w:rFonts w:ascii="Arial" w:hAnsi="Arial" w:cs="Arial"/>
                  <w:sz w:val="20"/>
                </w:rPr>
                <w:t>CMI Code of</w:t>
              </w:r>
              <w:r w:rsidR="000F2E65">
                <w:rPr>
                  <w:rStyle w:val="Hyperlink"/>
                  <w:rFonts w:ascii="Arial" w:hAnsi="Arial" w:cs="Arial"/>
                  <w:sz w:val="20"/>
                </w:rPr>
                <w:t xml:space="preserve"> Conduct and</w:t>
              </w:r>
              <w:r w:rsidR="000F2E65" w:rsidRPr="00671D92">
                <w:rPr>
                  <w:rStyle w:val="Hyperlink"/>
                  <w:rFonts w:ascii="Arial" w:hAnsi="Arial" w:cs="Arial"/>
                  <w:sz w:val="20"/>
                </w:rPr>
                <w:t xml:space="preserve"> Practice</w:t>
              </w:r>
            </w:hyperlink>
            <w:r w:rsidR="000F2E65">
              <w:rPr>
                <w:rFonts w:ascii="Arial" w:hAnsi="Arial" w:cs="Arial"/>
                <w:sz w:val="20"/>
              </w:rPr>
              <w:t xml:space="preserve"> </w:t>
            </w:r>
            <w:r w:rsidRPr="00B15839">
              <w:rPr>
                <w:rFonts w:ascii="Arial" w:hAnsi="Arial" w:cs="Arial"/>
                <w:sz w:val="20"/>
              </w:rPr>
              <w:t xml:space="preserve">and </w:t>
            </w:r>
            <w:r w:rsidRPr="00B15839">
              <w:rPr>
                <w:rFonts w:ascii="Arial" w:hAnsi="Arial" w:cs="Arial"/>
                <w:b/>
                <w:sz w:val="20"/>
              </w:rPr>
              <w:t>how</w:t>
            </w:r>
            <w:r w:rsidRPr="00B15839">
              <w:rPr>
                <w:rFonts w:ascii="Arial" w:hAnsi="Arial" w:cs="Arial"/>
                <w:sz w:val="20"/>
              </w:rPr>
              <w:t xml:space="preserve"> did the staff (or others) benefit? </w:t>
            </w:r>
          </w:p>
          <w:p w:rsidR="00B15839" w:rsidRPr="00B15839" w:rsidRDefault="00B15839" w:rsidP="00B15839">
            <w:pPr>
              <w:rPr>
                <w:rFonts w:ascii="Arial" w:hAnsi="Arial" w:cs="Arial"/>
                <w:sz w:val="20"/>
              </w:rPr>
            </w:pPr>
          </w:p>
          <w:p w:rsidR="00B15839" w:rsidRPr="00B15839" w:rsidRDefault="00B15839" w:rsidP="00B15839">
            <w:pPr>
              <w:rPr>
                <w:rFonts w:ascii="Arial" w:hAnsi="Arial" w:cs="Arial"/>
                <w:sz w:val="20"/>
              </w:rPr>
            </w:pPr>
            <w:r w:rsidRPr="00B15839">
              <w:rPr>
                <w:rFonts w:ascii="Arial" w:hAnsi="Arial" w:cs="Arial"/>
                <w:sz w:val="20"/>
              </w:rPr>
              <w:t xml:space="preserve">Where others are involved it is important to emphasise your own contribution. </w:t>
            </w:r>
            <w:r w:rsidRPr="00B15839">
              <w:rPr>
                <w:rFonts w:ascii="Arial" w:hAnsi="Arial" w:cs="Arial"/>
                <w:sz w:val="20"/>
                <w:u w:val="single"/>
              </w:rPr>
              <w:t>Try and give real-life examples</w:t>
            </w:r>
            <w:r w:rsidRPr="00B15839">
              <w:rPr>
                <w:rFonts w:ascii="Arial" w:hAnsi="Arial" w:cs="Arial"/>
                <w:sz w:val="20"/>
              </w:rPr>
              <w:t xml:space="preserve"> of how you applied the chosen sub-skill.  It is advisable that the explanation of each sub skill should be in the region of 400 – 750 words. </w:t>
            </w:r>
          </w:p>
          <w:p w:rsidR="00B15839" w:rsidRPr="00B15839" w:rsidRDefault="00B15839" w:rsidP="00B15839">
            <w:pPr>
              <w:autoSpaceDE w:val="0"/>
              <w:autoSpaceDN w:val="0"/>
              <w:adjustRightInd w:val="0"/>
              <w:ind w:left="720"/>
              <w:rPr>
                <w:rStyle w:val="StyleVerdana85ptBoldIndigo"/>
                <w:rFonts w:ascii="Arial" w:hAnsi="Arial" w:cs="Arial"/>
                <w:b w:val="0"/>
                <w:color w:val="auto"/>
                <w:sz w:val="20"/>
              </w:rPr>
            </w:pPr>
          </w:p>
          <w:p w:rsidR="00B15839" w:rsidRPr="00B15839" w:rsidRDefault="00B15839" w:rsidP="00B15839">
            <w:p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There is no need to give any academic references here. N.B. all the skills are equal – therefore choose those that you can most easily relate to the activity and describe:</w:t>
            </w:r>
          </w:p>
          <w:p w:rsidR="00B15839" w:rsidRPr="00B15839" w:rsidRDefault="00B15839" w:rsidP="00B15839">
            <w:pPr>
              <w:autoSpaceDE w:val="0"/>
              <w:autoSpaceDN w:val="0"/>
              <w:adjustRightInd w:val="0"/>
              <w:rPr>
                <w:rStyle w:val="StyleVerdana85ptBoldIndigo"/>
                <w:rFonts w:ascii="Arial" w:hAnsi="Arial" w:cs="Arial"/>
                <w:b w:val="0"/>
                <w:color w:val="auto"/>
                <w:sz w:val="20"/>
              </w:rPr>
            </w:pPr>
          </w:p>
          <w:p w:rsidR="00B15839" w:rsidRPr="00B15839" w:rsidRDefault="00131C2B" w:rsidP="00B15839">
            <w:pPr>
              <w:numPr>
                <w:ilvl w:val="0"/>
                <w:numId w:val="8"/>
              </w:numPr>
              <w:autoSpaceDE w:val="0"/>
              <w:autoSpaceDN w:val="0"/>
              <w:adjustRightInd w:val="0"/>
              <w:rPr>
                <w:rStyle w:val="StyleVerdana85ptBoldIndigo"/>
                <w:rFonts w:ascii="Arial" w:hAnsi="Arial" w:cs="Arial"/>
                <w:b w:val="0"/>
                <w:color w:val="auto"/>
                <w:sz w:val="20"/>
              </w:rPr>
            </w:pPr>
            <w:r>
              <w:rPr>
                <w:rStyle w:val="StyleVerdana85ptBoldIndigo"/>
                <w:rFonts w:ascii="Arial" w:hAnsi="Arial" w:cs="Arial"/>
                <w:b w:val="0"/>
                <w:color w:val="auto"/>
                <w:sz w:val="20"/>
              </w:rPr>
              <w:t xml:space="preserve">Creation of an environment to enable others to be creative, innovative and value quality </w:t>
            </w:r>
          </w:p>
          <w:p w:rsidR="00B15839" w:rsidRPr="00B15839" w:rsidRDefault="00B15839" w:rsidP="00B15839">
            <w:pPr>
              <w:numPr>
                <w:ilvl w:val="0"/>
                <w:numId w:val="8"/>
              </w:num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Identify opportunities for change and development</w:t>
            </w:r>
          </w:p>
          <w:p w:rsidR="00B15839" w:rsidRPr="00B15839" w:rsidRDefault="00B15839" w:rsidP="00B15839">
            <w:pPr>
              <w:numPr>
                <w:ilvl w:val="0"/>
                <w:numId w:val="8"/>
              </w:num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Scope plan and drive change</w:t>
            </w:r>
          </w:p>
          <w:p w:rsidR="00B15839" w:rsidRPr="00B15839" w:rsidRDefault="00B15839" w:rsidP="00B15839">
            <w:pPr>
              <w:numPr>
                <w:ilvl w:val="0"/>
                <w:numId w:val="8"/>
              </w:num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Manage others through the change process</w:t>
            </w:r>
          </w:p>
          <w:p w:rsidR="00B15839" w:rsidRPr="00B15839" w:rsidRDefault="00B15839" w:rsidP="00B15839">
            <w:pPr>
              <w:numPr>
                <w:ilvl w:val="0"/>
                <w:numId w:val="8"/>
              </w:num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Consistently apply strategic thinking</w:t>
            </w:r>
          </w:p>
          <w:p w:rsidR="00B15839" w:rsidRPr="00B15839" w:rsidRDefault="00B15839" w:rsidP="00B15839">
            <w:pPr>
              <w:numPr>
                <w:ilvl w:val="0"/>
                <w:numId w:val="8"/>
              </w:numPr>
              <w:autoSpaceDE w:val="0"/>
              <w:autoSpaceDN w:val="0"/>
              <w:adjustRightInd w:val="0"/>
              <w:rPr>
                <w:rStyle w:val="StyleVerdana85ptBoldIndigo"/>
                <w:rFonts w:ascii="Arial" w:hAnsi="Arial" w:cs="Arial"/>
                <w:b w:val="0"/>
                <w:color w:val="auto"/>
                <w:sz w:val="20"/>
              </w:rPr>
            </w:pPr>
            <w:r w:rsidRPr="00B15839">
              <w:rPr>
                <w:rStyle w:val="StyleVerdana85ptBoldIndigo"/>
                <w:rFonts w:ascii="Arial" w:hAnsi="Arial" w:cs="Arial"/>
                <w:b w:val="0"/>
                <w:color w:val="auto"/>
                <w:sz w:val="20"/>
              </w:rPr>
              <w:t>Take account of stakeholder issues</w:t>
            </w:r>
          </w:p>
          <w:p w:rsidR="00B15839" w:rsidRPr="00B15839" w:rsidRDefault="00B15839" w:rsidP="00B15839">
            <w:pPr>
              <w:autoSpaceDE w:val="0"/>
              <w:autoSpaceDN w:val="0"/>
              <w:adjustRightInd w:val="0"/>
              <w:ind w:left="720"/>
              <w:rPr>
                <w:rStyle w:val="StyleVerdana85ptBoldIndigo"/>
                <w:rFonts w:ascii="Arial" w:hAnsi="Arial" w:cs="Arial"/>
                <w:color w:val="auto"/>
                <w:sz w:val="20"/>
              </w:rPr>
            </w:pPr>
          </w:p>
          <w:p w:rsidR="00887B34" w:rsidRDefault="00967EDA" w:rsidP="00967EDA">
            <w:pPr>
              <w:spacing w:after="120"/>
              <w:rPr>
                <w:rFonts w:ascii="Arial" w:hAnsi="Arial" w:cs="Arial"/>
                <w:sz w:val="20"/>
              </w:rPr>
            </w:pPr>
            <w:r>
              <w:rPr>
                <w:rFonts w:ascii="Arial" w:hAnsi="Arial" w:cs="Arial"/>
                <w:sz w:val="20"/>
              </w:rPr>
              <w:t>For example scenarios or potential ethical issues linked to the above</w:t>
            </w:r>
            <w:r w:rsidR="00887B34" w:rsidRPr="00E91014">
              <w:rPr>
                <w:rFonts w:ascii="Arial" w:hAnsi="Arial" w:cs="Arial"/>
                <w:sz w:val="20"/>
              </w:rPr>
              <w:t xml:space="preserve"> sub-</w:t>
            </w:r>
            <w:proofErr w:type="gramStart"/>
            <w:r w:rsidR="00887B34" w:rsidRPr="00E91014">
              <w:rPr>
                <w:rFonts w:ascii="Arial" w:hAnsi="Arial" w:cs="Arial"/>
                <w:sz w:val="20"/>
              </w:rPr>
              <w:t>skills</w:t>
            </w:r>
            <w:r>
              <w:rPr>
                <w:rFonts w:ascii="Arial" w:hAnsi="Arial" w:cs="Arial"/>
                <w:sz w:val="20"/>
              </w:rPr>
              <w:t>,</w:t>
            </w:r>
            <w:proofErr w:type="gramEnd"/>
            <w:r>
              <w:rPr>
                <w:rFonts w:ascii="Arial" w:hAnsi="Arial" w:cs="Arial"/>
                <w:sz w:val="20"/>
              </w:rPr>
              <w:t xml:space="preserve"> please refer to Appendix A at the foot of this document</w:t>
            </w:r>
            <w:r w:rsidR="00887B34" w:rsidRPr="00E91014">
              <w:rPr>
                <w:rFonts w:ascii="Arial" w:hAnsi="Arial" w:cs="Arial"/>
                <w:sz w:val="20"/>
              </w:rPr>
              <w:t>.</w:t>
            </w:r>
          </w:p>
        </w:tc>
      </w:tr>
      <w:tr w:rsidR="00B15839" w:rsidTr="005D06A6">
        <w:tc>
          <w:tcPr>
            <w:tcW w:w="9747" w:type="dxa"/>
            <w:shd w:val="clear" w:color="auto" w:fill="F2F2F2" w:themeFill="background1" w:themeFillShade="F2"/>
          </w:tcPr>
          <w:p w:rsidR="00B15839" w:rsidRPr="007A2D6C" w:rsidRDefault="00B15839" w:rsidP="005D06A6">
            <w:pPr>
              <w:spacing w:before="120"/>
              <w:rPr>
                <w:rFonts w:ascii="Arial" w:hAnsi="Arial" w:cs="Arial"/>
                <w:b/>
                <w:i/>
                <w:color w:val="EC008C" w:themeColor="accent1"/>
                <w:sz w:val="20"/>
              </w:rPr>
            </w:pPr>
            <w:r w:rsidRPr="007A2D6C">
              <w:rPr>
                <w:rFonts w:ascii="Arial" w:hAnsi="Arial" w:cs="Arial"/>
                <w:b/>
                <w:i/>
                <w:color w:val="EC008C" w:themeColor="accent1"/>
                <w:sz w:val="20"/>
              </w:rPr>
              <w:t xml:space="preserve">ASSESSOR COMMENTS: </w:t>
            </w:r>
          </w:p>
          <w:p w:rsidR="00B15839" w:rsidRPr="007331F7" w:rsidRDefault="00B15839" w:rsidP="005D06A6">
            <w:pPr>
              <w:rPr>
                <w:rFonts w:ascii="Arial" w:hAnsi="Arial" w:cs="Arial"/>
                <w:b/>
                <w:sz w:val="20"/>
              </w:rPr>
            </w:pPr>
            <w:r>
              <w:rPr>
                <w:rFonts w:ascii="Arial" w:hAnsi="Arial" w:cs="Arial"/>
                <w:i/>
                <w:sz w:val="20"/>
              </w:rPr>
              <w:t>Detail your comments here...</w:t>
            </w:r>
            <w:r w:rsidR="00AE1753">
              <w:rPr>
                <w:rFonts w:ascii="Arial" w:hAnsi="Arial" w:cs="Arial"/>
                <w:i/>
                <w:sz w:val="20"/>
              </w:rPr>
              <w:t>Prompt for Code of Conduct</w:t>
            </w:r>
            <w:r w:rsidR="003B69D8">
              <w:rPr>
                <w:rFonts w:ascii="Arial" w:hAnsi="Arial" w:cs="Arial"/>
                <w:i/>
                <w:sz w:val="20"/>
              </w:rPr>
              <w:t xml:space="preserve"> and Practice</w:t>
            </w:r>
          </w:p>
          <w:p w:rsidR="00B15839" w:rsidRDefault="00B15839" w:rsidP="005D06A6">
            <w:pPr>
              <w:rPr>
                <w:rFonts w:ascii="Arial" w:hAnsi="Arial" w:cs="Arial"/>
                <w:sz w:val="20"/>
              </w:rPr>
            </w:pPr>
          </w:p>
        </w:tc>
      </w:tr>
    </w:tbl>
    <w:p w:rsidR="00B15839" w:rsidRDefault="00B15839" w:rsidP="00A970D2">
      <w:pPr>
        <w:spacing w:after="0" w:line="240" w:lineRule="auto"/>
        <w:rPr>
          <w:sz w:val="20"/>
          <w:szCs w:val="20"/>
        </w:rPr>
      </w:pPr>
    </w:p>
    <w:tbl>
      <w:tblPr>
        <w:tblStyle w:val="TableGrid"/>
        <w:tblW w:w="520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2"/>
        <w:gridCol w:w="9349"/>
      </w:tblGrid>
      <w:tr w:rsidR="00B15839" w:rsidRPr="00B54759" w:rsidTr="005D06A6">
        <w:tc>
          <w:tcPr>
            <w:tcW w:w="568" w:type="dxa"/>
            <w:shd w:val="clear" w:color="auto" w:fill="EC008C" w:themeFill="accent1"/>
            <w:vAlign w:val="center"/>
          </w:tcPr>
          <w:p w:rsidR="00B15839" w:rsidRPr="00B54759" w:rsidRDefault="00B15839"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5</w:t>
            </w:r>
          </w:p>
        </w:tc>
        <w:tc>
          <w:tcPr>
            <w:tcW w:w="9922" w:type="dxa"/>
            <w:shd w:val="clear" w:color="auto" w:fill="000000" w:themeFill="text1"/>
            <w:vAlign w:val="center"/>
          </w:tcPr>
          <w:p w:rsidR="00B15839" w:rsidRPr="005C0C86" w:rsidRDefault="00B15839" w:rsidP="005D06A6">
            <w:pPr>
              <w:rPr>
                <w:rFonts w:ascii="Arial" w:hAnsi="Arial" w:cs="Arial"/>
                <w:b/>
                <w:caps/>
                <w:sz w:val="24"/>
                <w:szCs w:val="24"/>
              </w:rPr>
            </w:pPr>
            <w:r>
              <w:rPr>
                <w:rFonts w:ascii="Arial" w:hAnsi="Arial" w:cs="Arial"/>
                <w:b/>
                <w:caps/>
                <w:sz w:val="24"/>
                <w:szCs w:val="24"/>
              </w:rPr>
              <w:t>IDENTIFY YOUR PRINCIPAL LEARNING LESSONS.</w:t>
            </w:r>
          </w:p>
        </w:tc>
      </w:tr>
    </w:tbl>
    <w:p w:rsidR="00B15839" w:rsidRDefault="00B15839" w:rsidP="00A970D2">
      <w:pPr>
        <w:spacing w:after="0" w:line="240" w:lineRule="auto"/>
        <w:rPr>
          <w:sz w:val="20"/>
          <w:szCs w:val="20"/>
        </w:rPr>
      </w:pPr>
    </w:p>
    <w:p w:rsidR="00B15839" w:rsidRDefault="00B15839" w:rsidP="00B15839">
      <w:pPr>
        <w:spacing w:after="0" w:line="240" w:lineRule="auto"/>
        <w:rPr>
          <w:rFonts w:ascii="Arial" w:hAnsi="Arial" w:cs="Arial"/>
          <w:sz w:val="20"/>
          <w:szCs w:val="20"/>
        </w:rPr>
      </w:pPr>
      <w:r>
        <w:rPr>
          <w:rFonts w:ascii="Arial" w:hAnsi="Arial" w:cs="Arial"/>
          <w:sz w:val="20"/>
          <w:szCs w:val="20"/>
        </w:rPr>
        <w:t xml:space="preserve">Reflecting upon the experiences you have described in this submission </w:t>
      </w:r>
      <w:proofErr w:type="gramStart"/>
      <w:r>
        <w:rPr>
          <w:rFonts w:ascii="Arial" w:hAnsi="Arial" w:cs="Arial"/>
          <w:sz w:val="20"/>
          <w:szCs w:val="20"/>
        </w:rPr>
        <w:t>identify</w:t>
      </w:r>
      <w:proofErr w:type="gramEnd"/>
      <w:r>
        <w:rPr>
          <w:rFonts w:ascii="Arial" w:hAnsi="Arial" w:cs="Arial"/>
          <w:sz w:val="20"/>
          <w:szCs w:val="20"/>
        </w:rPr>
        <w:t xml:space="preserve">: </w:t>
      </w:r>
    </w:p>
    <w:p w:rsidR="00B15839" w:rsidRDefault="00B15839" w:rsidP="00B15839">
      <w:pPr>
        <w:spacing w:after="0" w:line="240" w:lineRule="auto"/>
        <w:rPr>
          <w:rFonts w:ascii="Arial" w:hAnsi="Arial" w:cs="Arial"/>
          <w:sz w:val="20"/>
          <w:szCs w:val="20"/>
        </w:rPr>
      </w:pPr>
    </w:p>
    <w:p w:rsidR="00B15839" w:rsidRDefault="00B15839" w:rsidP="00B15839">
      <w:pPr>
        <w:spacing w:after="0" w:line="240" w:lineRule="auto"/>
        <w:rPr>
          <w:rFonts w:ascii="Arial" w:hAnsi="Arial" w:cs="Arial"/>
          <w:sz w:val="20"/>
          <w:szCs w:val="20"/>
        </w:rPr>
      </w:pPr>
      <w:r>
        <w:rPr>
          <w:rFonts w:ascii="Arial" w:hAnsi="Arial" w:cs="Arial"/>
          <w:sz w:val="20"/>
          <w:szCs w:val="20"/>
        </w:rPr>
        <w:t>(1) What you have learned about your skills of leading people and managing change?</w:t>
      </w:r>
    </w:p>
    <w:p w:rsidR="00B15839" w:rsidRDefault="00B15839" w:rsidP="00B15839">
      <w:pPr>
        <w:spacing w:after="0" w:line="240" w:lineRule="auto"/>
        <w:rPr>
          <w:rFonts w:ascii="Arial" w:hAnsi="Arial" w:cs="Arial"/>
          <w:sz w:val="20"/>
          <w:szCs w:val="20"/>
        </w:rPr>
      </w:pPr>
      <w:r>
        <w:rPr>
          <w:rFonts w:ascii="Arial" w:hAnsi="Arial" w:cs="Arial"/>
          <w:sz w:val="20"/>
          <w:szCs w:val="20"/>
        </w:rPr>
        <w:t>(2) With hindsight what would you have done differently and why?</w:t>
      </w:r>
    </w:p>
    <w:p w:rsidR="00B15839" w:rsidRDefault="00B15839" w:rsidP="00B15839">
      <w:pPr>
        <w:spacing w:after="0" w:line="240" w:lineRule="auto"/>
        <w:rPr>
          <w:rFonts w:ascii="Arial" w:hAnsi="Arial" w:cs="Arial"/>
          <w:sz w:val="20"/>
          <w:szCs w:val="20"/>
        </w:rPr>
      </w:pPr>
    </w:p>
    <w:p w:rsidR="00B15839" w:rsidRDefault="00B15839" w:rsidP="00B15839">
      <w:pPr>
        <w:spacing w:after="0" w:line="240" w:lineRule="auto"/>
        <w:rPr>
          <w:rFonts w:ascii="Arial" w:hAnsi="Arial" w:cs="Arial"/>
          <w:sz w:val="20"/>
          <w:szCs w:val="20"/>
        </w:rPr>
      </w:pPr>
      <w:r>
        <w:rPr>
          <w:rFonts w:ascii="Arial" w:hAnsi="Arial" w:cs="Arial"/>
          <w:sz w:val="20"/>
          <w:szCs w:val="20"/>
        </w:rPr>
        <w:t>Remember this is more about your behaviours rather than any process you employed.</w:t>
      </w:r>
    </w:p>
    <w:p w:rsidR="00010651" w:rsidRDefault="00010651" w:rsidP="00B15839">
      <w:pPr>
        <w:spacing w:after="0" w:line="240" w:lineRule="auto"/>
        <w:rPr>
          <w:rFonts w:ascii="Arial" w:hAnsi="Arial" w:cs="Arial"/>
          <w:sz w:val="20"/>
          <w:szCs w:val="20"/>
        </w:rPr>
      </w:pPr>
    </w:p>
    <w:p w:rsidR="0058133E" w:rsidRDefault="0058133E" w:rsidP="00B15839">
      <w:pPr>
        <w:spacing w:after="0" w:line="240" w:lineRule="auto"/>
        <w:rPr>
          <w:rFonts w:ascii="Arial" w:hAnsi="Arial" w:cs="Arial"/>
          <w:sz w:val="20"/>
          <w:szCs w:val="20"/>
        </w:rPr>
      </w:pPr>
    </w:p>
    <w:tbl>
      <w:tblPr>
        <w:tblStyle w:val="TableGrid"/>
        <w:tblW w:w="9747" w:type="dxa"/>
        <w:shd w:val="clear" w:color="auto" w:fill="F2F2F2" w:themeFill="background1" w:themeFillShade="F2"/>
        <w:tblLook w:val="04A0" w:firstRow="1" w:lastRow="0" w:firstColumn="1" w:lastColumn="0" w:noHBand="0" w:noVBand="1"/>
      </w:tblPr>
      <w:tblGrid>
        <w:gridCol w:w="9747"/>
      </w:tblGrid>
      <w:tr w:rsidR="00B15839" w:rsidTr="005D06A6">
        <w:tc>
          <w:tcPr>
            <w:tcW w:w="9747" w:type="dxa"/>
            <w:shd w:val="clear" w:color="auto" w:fill="F2F2F2" w:themeFill="background1" w:themeFillShade="F2"/>
          </w:tcPr>
          <w:p w:rsidR="004D67BB" w:rsidRPr="00730058" w:rsidRDefault="004D67BB" w:rsidP="004D67BB">
            <w:pPr>
              <w:spacing w:before="120"/>
              <w:rPr>
                <w:rStyle w:val="StyleVerdana85ptBoldIndigo"/>
                <w:rFonts w:ascii="Arial" w:hAnsi="Arial" w:cs="Arial"/>
                <w:sz w:val="20"/>
              </w:rPr>
            </w:pPr>
            <w:r w:rsidRPr="00730058">
              <w:rPr>
                <w:rFonts w:ascii="Arial" w:hAnsi="Arial" w:cs="Arial"/>
                <w:sz w:val="20"/>
              </w:rPr>
              <w:t>Reflection is at the heart of developing the skill to learn continually from experience; reflection will be personal to you – it is what you have learned that is of interest here. </w:t>
            </w:r>
          </w:p>
          <w:p w:rsidR="004D67BB" w:rsidRPr="00730058" w:rsidRDefault="004D67BB" w:rsidP="004D67BB">
            <w:pPr>
              <w:ind w:left="720"/>
              <w:jc w:val="both"/>
              <w:rPr>
                <w:rFonts w:ascii="Arial" w:hAnsi="Arial" w:cs="Arial"/>
                <w:sz w:val="20"/>
              </w:rPr>
            </w:pPr>
          </w:p>
          <w:p w:rsidR="004D67BB" w:rsidRPr="00730058" w:rsidRDefault="004D67BB" w:rsidP="004D67BB">
            <w:pPr>
              <w:jc w:val="both"/>
              <w:rPr>
                <w:rFonts w:ascii="Arial" w:hAnsi="Arial" w:cs="Arial"/>
                <w:sz w:val="20"/>
              </w:rPr>
            </w:pPr>
            <w:r w:rsidRPr="00730058">
              <w:rPr>
                <w:rFonts w:ascii="Arial" w:hAnsi="Arial" w:cs="Arial"/>
                <w:sz w:val="20"/>
              </w:rPr>
              <w:t>In this section you need to critically reflect on your experiences, activities and use of the skills to draw out any learning that might help you in the future.</w:t>
            </w:r>
            <w:r w:rsidRPr="00730058">
              <w:rPr>
                <w:rFonts w:ascii="Calibri" w:hAnsi="Calibri"/>
                <w:sz w:val="20"/>
              </w:rPr>
              <w:t xml:space="preserve"> </w:t>
            </w:r>
            <w:r w:rsidRPr="00730058">
              <w:rPr>
                <w:rFonts w:ascii="Arial" w:hAnsi="Arial" w:cs="Arial"/>
                <w:sz w:val="20"/>
              </w:rPr>
              <w:t xml:space="preserve">You may for example have discovered that you were better at handling conflict than you thought or were surprised that you aren’t as good at influencing and negotiating as you thought.  How did you overcome any challenges? Were they easy or more difficult than expected?  So this in essence is where you reflect on your strengths and weaknesses; and where you may need to learn new or build on existing skills.  </w:t>
            </w:r>
          </w:p>
          <w:p w:rsidR="004D67BB" w:rsidRPr="00730058" w:rsidRDefault="004D67BB" w:rsidP="004D67BB">
            <w:pPr>
              <w:ind w:left="720"/>
              <w:jc w:val="both"/>
              <w:rPr>
                <w:rFonts w:ascii="Arial" w:hAnsi="Arial" w:cs="Arial"/>
                <w:sz w:val="20"/>
              </w:rPr>
            </w:pPr>
          </w:p>
          <w:p w:rsidR="00B15839" w:rsidRDefault="004D67BB" w:rsidP="004D67BB">
            <w:pPr>
              <w:spacing w:after="120"/>
              <w:rPr>
                <w:rFonts w:ascii="Arial" w:hAnsi="Arial" w:cs="Arial"/>
                <w:sz w:val="20"/>
              </w:rPr>
            </w:pPr>
            <w:r w:rsidRPr="00730058">
              <w:rPr>
                <w:rFonts w:ascii="Arial" w:hAnsi="Arial" w:cs="Arial"/>
                <w:sz w:val="20"/>
              </w:rPr>
              <w:t xml:space="preserve">The second part is where you reflect constructively on how you might have done things differently and the lesson(s) learnt so that if you were to undertake a similar exercise in the future you could do </w:t>
            </w:r>
            <w:r>
              <w:rPr>
                <w:rFonts w:ascii="Arial" w:hAnsi="Arial" w:cs="Arial"/>
                <w:sz w:val="20"/>
              </w:rPr>
              <w:t>things better</w:t>
            </w:r>
            <w:r w:rsidR="00B15839" w:rsidRPr="00B15839">
              <w:rPr>
                <w:rFonts w:ascii="Arial" w:hAnsi="Arial" w:cs="Arial"/>
                <w:sz w:val="20"/>
              </w:rPr>
              <w:t>.</w:t>
            </w:r>
          </w:p>
        </w:tc>
      </w:tr>
      <w:tr w:rsidR="00B15839" w:rsidTr="005D06A6">
        <w:tc>
          <w:tcPr>
            <w:tcW w:w="9747" w:type="dxa"/>
            <w:shd w:val="clear" w:color="auto" w:fill="F2F2F2" w:themeFill="background1" w:themeFillShade="F2"/>
          </w:tcPr>
          <w:p w:rsidR="00B15839" w:rsidRPr="007A2D6C" w:rsidRDefault="00B15839" w:rsidP="005D06A6">
            <w:pPr>
              <w:spacing w:before="120"/>
              <w:rPr>
                <w:rFonts w:ascii="Arial" w:hAnsi="Arial" w:cs="Arial"/>
                <w:b/>
                <w:i/>
                <w:color w:val="EC008C" w:themeColor="accent1"/>
                <w:sz w:val="20"/>
              </w:rPr>
            </w:pPr>
            <w:r w:rsidRPr="007A2D6C">
              <w:rPr>
                <w:rFonts w:ascii="Arial" w:hAnsi="Arial" w:cs="Arial"/>
                <w:b/>
                <w:i/>
                <w:color w:val="EC008C" w:themeColor="accent1"/>
                <w:sz w:val="20"/>
              </w:rPr>
              <w:t xml:space="preserve">ASSESSOR COMMENTS: </w:t>
            </w:r>
          </w:p>
          <w:p w:rsidR="00B15839" w:rsidRPr="007331F7" w:rsidRDefault="00B15839" w:rsidP="005D06A6">
            <w:pPr>
              <w:rPr>
                <w:rFonts w:ascii="Arial" w:hAnsi="Arial" w:cs="Arial"/>
                <w:b/>
                <w:sz w:val="20"/>
              </w:rPr>
            </w:pPr>
            <w:r>
              <w:rPr>
                <w:rFonts w:ascii="Arial" w:hAnsi="Arial" w:cs="Arial"/>
                <w:i/>
                <w:sz w:val="20"/>
              </w:rPr>
              <w:t>Detail your comments here...</w:t>
            </w:r>
          </w:p>
          <w:p w:rsidR="00B15839" w:rsidRDefault="00B15839" w:rsidP="005D06A6">
            <w:pPr>
              <w:rPr>
                <w:rFonts w:ascii="Arial" w:hAnsi="Arial" w:cs="Arial"/>
                <w:sz w:val="20"/>
              </w:rPr>
            </w:pPr>
          </w:p>
        </w:tc>
      </w:tr>
    </w:tbl>
    <w:p w:rsidR="00B15839" w:rsidRDefault="00B15839" w:rsidP="00B15839">
      <w:pPr>
        <w:spacing w:after="0" w:line="240" w:lineRule="auto"/>
        <w:rPr>
          <w:sz w:val="20"/>
          <w:szCs w:val="20"/>
        </w:rPr>
      </w:pPr>
    </w:p>
    <w:tbl>
      <w:tblPr>
        <w:tblStyle w:val="TableGrid"/>
        <w:tblW w:w="520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2"/>
        <w:gridCol w:w="9349"/>
      </w:tblGrid>
      <w:tr w:rsidR="004D67BB" w:rsidRPr="00B54759" w:rsidTr="005D06A6">
        <w:tc>
          <w:tcPr>
            <w:tcW w:w="568" w:type="dxa"/>
            <w:shd w:val="clear" w:color="auto" w:fill="EC008C" w:themeFill="accent1"/>
            <w:vAlign w:val="center"/>
          </w:tcPr>
          <w:p w:rsidR="004D67BB" w:rsidRPr="00B54759" w:rsidRDefault="004D67BB"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6</w:t>
            </w:r>
          </w:p>
        </w:tc>
        <w:tc>
          <w:tcPr>
            <w:tcW w:w="9922" w:type="dxa"/>
            <w:shd w:val="clear" w:color="auto" w:fill="000000" w:themeFill="text1"/>
            <w:vAlign w:val="center"/>
          </w:tcPr>
          <w:p w:rsidR="004D67BB" w:rsidRPr="005C0C86" w:rsidRDefault="004D67BB" w:rsidP="005D06A6">
            <w:pPr>
              <w:rPr>
                <w:rFonts w:ascii="Arial" w:hAnsi="Arial" w:cs="Arial"/>
                <w:b/>
                <w:caps/>
                <w:sz w:val="24"/>
                <w:szCs w:val="24"/>
              </w:rPr>
            </w:pPr>
            <w:r>
              <w:rPr>
                <w:rFonts w:ascii="Arial" w:hAnsi="Arial" w:cs="Arial"/>
                <w:b/>
                <w:caps/>
                <w:sz w:val="24"/>
                <w:szCs w:val="24"/>
              </w:rPr>
              <w:t>IDENTIFY YOUR FUTURE LEARNING PLANS</w:t>
            </w:r>
          </w:p>
        </w:tc>
      </w:tr>
    </w:tbl>
    <w:p w:rsidR="004D67BB" w:rsidRDefault="004D67BB" w:rsidP="00B15839">
      <w:pPr>
        <w:spacing w:after="0" w:line="240" w:lineRule="auto"/>
        <w:rPr>
          <w:sz w:val="20"/>
          <w:szCs w:val="20"/>
        </w:rPr>
      </w:pPr>
    </w:p>
    <w:p w:rsidR="004D67BB" w:rsidRDefault="004D67BB" w:rsidP="004D67BB">
      <w:pPr>
        <w:spacing w:after="0" w:line="240" w:lineRule="auto"/>
        <w:rPr>
          <w:rFonts w:ascii="Arial" w:hAnsi="Arial" w:cs="Arial"/>
          <w:sz w:val="20"/>
          <w:szCs w:val="20"/>
        </w:rPr>
      </w:pPr>
      <w:r>
        <w:rPr>
          <w:rFonts w:ascii="Arial" w:hAnsi="Arial" w:cs="Arial"/>
          <w:sz w:val="20"/>
          <w:szCs w:val="20"/>
        </w:rPr>
        <w:t xml:space="preserve">Drawing upon your reflection in question 5 and any planned changes within your role/responsibilities identify: </w:t>
      </w:r>
    </w:p>
    <w:p w:rsidR="004D67BB" w:rsidRDefault="004D67BB" w:rsidP="004D67BB">
      <w:pPr>
        <w:spacing w:after="0" w:line="240" w:lineRule="auto"/>
        <w:rPr>
          <w:rFonts w:ascii="Arial" w:hAnsi="Arial" w:cs="Arial"/>
          <w:sz w:val="20"/>
          <w:szCs w:val="20"/>
        </w:rPr>
      </w:pPr>
    </w:p>
    <w:p w:rsidR="004D67BB" w:rsidRDefault="004D67BB" w:rsidP="004D67BB">
      <w:pPr>
        <w:pStyle w:val="ListParagraph"/>
        <w:numPr>
          <w:ilvl w:val="0"/>
          <w:numId w:val="9"/>
        </w:numPr>
        <w:spacing w:after="0" w:line="240" w:lineRule="auto"/>
        <w:rPr>
          <w:rFonts w:ascii="Arial" w:hAnsi="Arial" w:cs="Arial"/>
          <w:sz w:val="20"/>
          <w:szCs w:val="20"/>
        </w:rPr>
      </w:pPr>
      <w:r>
        <w:rPr>
          <w:rFonts w:ascii="Arial" w:hAnsi="Arial" w:cs="Arial"/>
          <w:sz w:val="20"/>
          <w:szCs w:val="20"/>
        </w:rPr>
        <w:t>The skills and knowledge you  need to develop over the next 12 months</w:t>
      </w:r>
    </w:p>
    <w:p w:rsidR="004D67BB" w:rsidRDefault="004D67BB" w:rsidP="004D67BB">
      <w:pPr>
        <w:pStyle w:val="ListParagraph"/>
        <w:numPr>
          <w:ilvl w:val="0"/>
          <w:numId w:val="9"/>
        </w:numPr>
        <w:spacing w:after="0" w:line="240" w:lineRule="auto"/>
        <w:rPr>
          <w:rFonts w:ascii="Arial" w:hAnsi="Arial" w:cs="Arial"/>
          <w:sz w:val="20"/>
          <w:szCs w:val="20"/>
        </w:rPr>
      </w:pPr>
      <w:r>
        <w:rPr>
          <w:rFonts w:ascii="Arial" w:hAnsi="Arial" w:cs="Arial"/>
          <w:sz w:val="20"/>
          <w:szCs w:val="20"/>
        </w:rPr>
        <w:t xml:space="preserve">The activities you plan to undertake to achieve these goals. </w:t>
      </w:r>
    </w:p>
    <w:p w:rsidR="004D67BB" w:rsidRDefault="004D67BB" w:rsidP="004D67BB">
      <w:pPr>
        <w:spacing w:after="0" w:line="240" w:lineRule="auto"/>
        <w:rPr>
          <w:rFonts w:ascii="Arial" w:hAnsi="Arial" w:cs="Arial"/>
          <w:sz w:val="20"/>
          <w:szCs w:val="20"/>
        </w:rPr>
      </w:pPr>
    </w:p>
    <w:p w:rsidR="004D67BB" w:rsidRDefault="004D67BB" w:rsidP="004D67BB">
      <w:pPr>
        <w:spacing w:after="0" w:line="240" w:lineRule="auto"/>
        <w:rPr>
          <w:rFonts w:ascii="Arial" w:hAnsi="Arial" w:cs="Arial"/>
          <w:sz w:val="20"/>
          <w:szCs w:val="20"/>
        </w:rPr>
      </w:pPr>
      <w:r>
        <w:rPr>
          <w:rFonts w:ascii="Arial" w:hAnsi="Arial" w:cs="Arial"/>
          <w:sz w:val="20"/>
          <w:szCs w:val="20"/>
        </w:rPr>
        <w:t xml:space="preserve">Please ensure you address both aspects of this question. </w:t>
      </w:r>
    </w:p>
    <w:p w:rsidR="004D67BB" w:rsidRDefault="004D67BB" w:rsidP="004D67BB">
      <w:pPr>
        <w:spacing w:after="0" w:line="240" w:lineRule="auto"/>
        <w:rPr>
          <w:rFonts w:ascii="Arial" w:hAnsi="Arial" w:cs="Arial"/>
          <w:sz w:val="20"/>
          <w:szCs w:val="20"/>
        </w:rPr>
      </w:pPr>
    </w:p>
    <w:p w:rsidR="004D67BB" w:rsidRDefault="004D67BB" w:rsidP="004D67BB">
      <w:pPr>
        <w:spacing w:after="0" w:line="240" w:lineRule="auto"/>
        <w:rPr>
          <w:rFonts w:ascii="Arial" w:hAnsi="Arial" w:cs="Arial"/>
          <w:sz w:val="20"/>
          <w:szCs w:val="20"/>
        </w:rPr>
      </w:pPr>
      <w:r>
        <w:rPr>
          <w:rFonts w:ascii="Arial" w:hAnsi="Arial" w:cs="Arial"/>
          <w:sz w:val="20"/>
          <w:szCs w:val="20"/>
        </w:rPr>
        <w:t xml:space="preserve">The Institute offers an excellent CPD system available through </w:t>
      </w:r>
      <w:hyperlink r:id="rId15" w:history="1">
        <w:r w:rsidRPr="00730058">
          <w:rPr>
            <w:rStyle w:val="Hyperlink"/>
            <w:rFonts w:asciiTheme="majorHAnsi" w:hAnsiTheme="majorHAnsi" w:cstheme="majorHAnsi"/>
            <w:sz w:val="20"/>
            <w:szCs w:val="20"/>
          </w:rPr>
          <w:t>Management Direct</w:t>
        </w:r>
      </w:hyperlink>
      <w:r>
        <w:rPr>
          <w:rFonts w:ascii="Arial" w:hAnsi="Arial" w:cs="Arial"/>
          <w:sz w:val="20"/>
          <w:szCs w:val="20"/>
        </w:rPr>
        <w:t>, where you can log CPD plans and activities.</w:t>
      </w:r>
    </w:p>
    <w:p w:rsidR="004D67BB" w:rsidRDefault="004D67BB" w:rsidP="004D67BB">
      <w:pPr>
        <w:spacing w:after="0" w:line="240" w:lineRule="auto"/>
        <w:rPr>
          <w:rFonts w:ascii="Arial" w:hAnsi="Arial" w:cs="Arial"/>
          <w:sz w:val="20"/>
          <w:szCs w:val="20"/>
        </w:rPr>
      </w:pPr>
    </w:p>
    <w:tbl>
      <w:tblPr>
        <w:tblStyle w:val="TableGrid"/>
        <w:tblW w:w="9747" w:type="dxa"/>
        <w:shd w:val="clear" w:color="auto" w:fill="F2F2F2" w:themeFill="background1" w:themeFillShade="F2"/>
        <w:tblLook w:val="04A0" w:firstRow="1" w:lastRow="0" w:firstColumn="1" w:lastColumn="0" w:noHBand="0" w:noVBand="1"/>
      </w:tblPr>
      <w:tblGrid>
        <w:gridCol w:w="9747"/>
      </w:tblGrid>
      <w:tr w:rsidR="004D67BB" w:rsidTr="005D06A6">
        <w:tc>
          <w:tcPr>
            <w:tcW w:w="9747" w:type="dxa"/>
            <w:shd w:val="clear" w:color="auto" w:fill="F2F2F2" w:themeFill="background1" w:themeFillShade="F2"/>
          </w:tcPr>
          <w:p w:rsidR="004D67BB" w:rsidRPr="00A96BB2" w:rsidRDefault="004D67BB" w:rsidP="004D67BB">
            <w:pPr>
              <w:autoSpaceDE w:val="0"/>
              <w:autoSpaceDN w:val="0"/>
              <w:adjustRightInd w:val="0"/>
              <w:spacing w:before="120"/>
              <w:rPr>
                <w:rFonts w:ascii="Arial" w:hAnsi="Arial" w:cs="Arial"/>
                <w:sz w:val="20"/>
              </w:rPr>
            </w:pPr>
            <w:r w:rsidRPr="00A96BB2">
              <w:rPr>
                <w:rFonts w:ascii="Arial" w:hAnsi="Arial" w:cs="Arial"/>
                <w:sz w:val="20"/>
              </w:rPr>
              <w:t>What are your goals and what skills and knowledge do you need to develop in order to help you achieve those goals?</w:t>
            </w:r>
          </w:p>
          <w:p w:rsidR="004D67BB" w:rsidRPr="00A96BB2" w:rsidRDefault="004D67BB" w:rsidP="004D67BB">
            <w:pPr>
              <w:autoSpaceDE w:val="0"/>
              <w:autoSpaceDN w:val="0"/>
              <w:adjustRightInd w:val="0"/>
              <w:rPr>
                <w:rFonts w:ascii="Arial" w:hAnsi="Arial" w:cs="Arial"/>
                <w:sz w:val="20"/>
              </w:rPr>
            </w:pPr>
          </w:p>
          <w:p w:rsidR="004D67BB" w:rsidRPr="00A96BB2" w:rsidRDefault="004D67BB" w:rsidP="004D67BB">
            <w:pPr>
              <w:autoSpaceDE w:val="0"/>
              <w:autoSpaceDN w:val="0"/>
              <w:adjustRightInd w:val="0"/>
              <w:rPr>
                <w:rFonts w:ascii="Arial" w:hAnsi="Arial" w:cs="Arial"/>
                <w:sz w:val="20"/>
              </w:rPr>
            </w:pPr>
            <w:r w:rsidRPr="00A96BB2">
              <w:rPr>
                <w:rFonts w:ascii="Arial" w:hAnsi="Arial" w:cs="Arial"/>
                <w:sz w:val="20"/>
              </w:rPr>
              <w:t xml:space="preserve">It is useful to identify what </w:t>
            </w:r>
            <w:proofErr w:type="spellStart"/>
            <w:r w:rsidRPr="00A96BB2">
              <w:rPr>
                <w:rFonts w:ascii="Arial" w:hAnsi="Arial" w:cs="Arial"/>
                <w:sz w:val="20"/>
              </w:rPr>
              <w:t>your</w:t>
            </w:r>
            <w:proofErr w:type="spellEnd"/>
            <w:r w:rsidRPr="00A96BB2">
              <w:rPr>
                <w:rFonts w:ascii="Arial" w:hAnsi="Arial" w:cs="Arial"/>
                <w:sz w:val="20"/>
              </w:rPr>
              <w:t xml:space="preserve"> learning aims and purposes are, the activities to achieve them and what time- frames you are considering.  This is an opportunity to demonstrate your commitment to your continuing professional development.</w:t>
            </w:r>
          </w:p>
          <w:p w:rsidR="004D67BB" w:rsidRPr="00A96BB2" w:rsidRDefault="004D67BB" w:rsidP="004D67BB">
            <w:pPr>
              <w:autoSpaceDE w:val="0"/>
              <w:autoSpaceDN w:val="0"/>
              <w:adjustRightInd w:val="0"/>
              <w:rPr>
                <w:rFonts w:ascii="Arial" w:hAnsi="Arial" w:cs="Arial"/>
                <w:sz w:val="20"/>
              </w:rPr>
            </w:pPr>
          </w:p>
          <w:p w:rsidR="004D67BB" w:rsidRDefault="004D67BB" w:rsidP="004D67BB">
            <w:pPr>
              <w:spacing w:after="120"/>
              <w:rPr>
                <w:rFonts w:ascii="Arial" w:hAnsi="Arial" w:cs="Arial"/>
                <w:sz w:val="20"/>
              </w:rPr>
            </w:pPr>
            <w:r w:rsidRPr="00A96BB2">
              <w:rPr>
                <w:rFonts w:ascii="Arial" w:hAnsi="Arial" w:cs="Arial"/>
                <w:sz w:val="20"/>
              </w:rPr>
              <w:t>Remember that development activities are not restricted to formal training courses, and may occur through day-to-day activities, including: coaching and mentoring, delegation, secondments, experiential learning, or distance learning lectures/talks/conventions/conferences, research and reading e.g. via the internet, books, journals etc</w:t>
            </w:r>
            <w:r w:rsidRPr="00B15839">
              <w:rPr>
                <w:rFonts w:ascii="Arial" w:hAnsi="Arial" w:cs="Arial"/>
                <w:sz w:val="20"/>
              </w:rPr>
              <w:t>.</w:t>
            </w:r>
          </w:p>
        </w:tc>
      </w:tr>
      <w:tr w:rsidR="004D67BB" w:rsidTr="005D06A6">
        <w:tc>
          <w:tcPr>
            <w:tcW w:w="9747" w:type="dxa"/>
            <w:shd w:val="clear" w:color="auto" w:fill="F2F2F2" w:themeFill="background1" w:themeFillShade="F2"/>
          </w:tcPr>
          <w:p w:rsidR="004D67BB" w:rsidRPr="007A2D6C" w:rsidRDefault="004D67BB" w:rsidP="005D06A6">
            <w:pPr>
              <w:spacing w:before="120"/>
              <w:rPr>
                <w:rFonts w:ascii="Arial" w:hAnsi="Arial" w:cs="Arial"/>
                <w:b/>
                <w:i/>
                <w:color w:val="EC008C" w:themeColor="accent1"/>
                <w:sz w:val="20"/>
              </w:rPr>
            </w:pPr>
            <w:r w:rsidRPr="007A2D6C">
              <w:rPr>
                <w:rFonts w:ascii="Arial" w:hAnsi="Arial" w:cs="Arial"/>
                <w:b/>
                <w:i/>
                <w:color w:val="EC008C" w:themeColor="accent1"/>
                <w:sz w:val="20"/>
              </w:rPr>
              <w:t xml:space="preserve">ASSESSOR COMMENTS: </w:t>
            </w:r>
          </w:p>
          <w:p w:rsidR="004D67BB" w:rsidRPr="007331F7" w:rsidRDefault="004D67BB" w:rsidP="005D06A6">
            <w:pPr>
              <w:rPr>
                <w:rFonts w:ascii="Arial" w:hAnsi="Arial" w:cs="Arial"/>
                <w:b/>
                <w:sz w:val="20"/>
              </w:rPr>
            </w:pPr>
            <w:r>
              <w:rPr>
                <w:rFonts w:ascii="Arial" w:hAnsi="Arial" w:cs="Arial"/>
                <w:i/>
                <w:sz w:val="20"/>
              </w:rPr>
              <w:t>Detail your comments here...</w:t>
            </w:r>
          </w:p>
          <w:p w:rsidR="004D67BB" w:rsidRDefault="004D67BB" w:rsidP="005D06A6">
            <w:pPr>
              <w:rPr>
                <w:rFonts w:ascii="Arial" w:hAnsi="Arial" w:cs="Arial"/>
                <w:sz w:val="20"/>
              </w:rPr>
            </w:pPr>
          </w:p>
        </w:tc>
      </w:tr>
    </w:tbl>
    <w:p w:rsidR="004D67BB" w:rsidRDefault="004D67BB" w:rsidP="004D67BB">
      <w:pPr>
        <w:spacing w:after="0" w:line="240" w:lineRule="auto"/>
        <w:rPr>
          <w:sz w:val="20"/>
          <w:szCs w:val="20"/>
        </w:rPr>
      </w:pPr>
    </w:p>
    <w:tbl>
      <w:tblPr>
        <w:tblStyle w:val="TableGrid"/>
        <w:tblW w:w="5206"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top w:w="113" w:type="dxa"/>
          <w:left w:w="170" w:type="dxa"/>
          <w:bottom w:w="113" w:type="dxa"/>
          <w:right w:w="170" w:type="dxa"/>
        </w:tblCellMar>
        <w:tblLook w:val="04A0" w:firstRow="1" w:lastRow="0" w:firstColumn="1" w:lastColumn="0" w:noHBand="0" w:noVBand="1"/>
      </w:tblPr>
      <w:tblGrid>
        <w:gridCol w:w="558"/>
        <w:gridCol w:w="9365"/>
      </w:tblGrid>
      <w:tr w:rsidR="004D67BB" w:rsidRPr="00B54759" w:rsidTr="004D67BB">
        <w:tc>
          <w:tcPr>
            <w:tcW w:w="558" w:type="dxa"/>
            <w:shd w:val="clear" w:color="auto" w:fill="EC008C" w:themeFill="accent1"/>
            <w:vAlign w:val="center"/>
          </w:tcPr>
          <w:p w:rsidR="004D67BB" w:rsidRPr="00B54759" w:rsidRDefault="004D67BB"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7</w:t>
            </w:r>
          </w:p>
        </w:tc>
        <w:tc>
          <w:tcPr>
            <w:tcW w:w="9365" w:type="dxa"/>
            <w:shd w:val="clear" w:color="auto" w:fill="000000" w:themeFill="text1"/>
            <w:vAlign w:val="center"/>
          </w:tcPr>
          <w:p w:rsidR="004D67BB" w:rsidRPr="005C0C86" w:rsidRDefault="004D67BB" w:rsidP="005D06A6">
            <w:pPr>
              <w:rPr>
                <w:rFonts w:ascii="Arial" w:hAnsi="Arial" w:cs="Arial"/>
                <w:b/>
                <w:caps/>
                <w:sz w:val="24"/>
                <w:szCs w:val="24"/>
              </w:rPr>
            </w:pPr>
            <w:r>
              <w:rPr>
                <w:rFonts w:ascii="Arial" w:hAnsi="Arial" w:cs="Arial"/>
                <w:b/>
                <w:caps/>
                <w:sz w:val="24"/>
                <w:szCs w:val="24"/>
              </w:rPr>
              <w:t>WHO CAN CORROBORATE YOUR CLAIM?</w:t>
            </w:r>
          </w:p>
        </w:tc>
      </w:tr>
    </w:tbl>
    <w:p w:rsidR="004D67BB" w:rsidRDefault="004D67BB" w:rsidP="004D67BB">
      <w:pPr>
        <w:spacing w:after="0" w:line="240" w:lineRule="auto"/>
        <w:rPr>
          <w:sz w:val="20"/>
          <w:szCs w:val="20"/>
        </w:rPr>
      </w:pPr>
    </w:p>
    <w:tbl>
      <w:tblPr>
        <w:tblStyle w:val="TableGrid"/>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86"/>
        <w:gridCol w:w="2486"/>
        <w:gridCol w:w="2224"/>
        <w:gridCol w:w="2551"/>
      </w:tblGrid>
      <w:tr w:rsidR="004D67BB" w:rsidTr="005755EF">
        <w:trPr>
          <w:trHeight w:val="431"/>
        </w:trPr>
        <w:tc>
          <w:tcPr>
            <w:tcW w:w="2486" w:type="dxa"/>
            <w:tcBorders>
              <w:top w:val="single" w:sz="8" w:space="0" w:color="auto"/>
              <w:left w:val="single" w:sz="8" w:space="0" w:color="auto"/>
              <w:bottom w:val="single" w:sz="8" w:space="0" w:color="auto"/>
              <w:right w:val="single" w:sz="8" w:space="0" w:color="auto"/>
            </w:tcBorders>
            <w:shd w:val="clear" w:color="auto" w:fill="EC008C" w:themeFill="accent1"/>
            <w:vAlign w:val="center"/>
          </w:tcPr>
          <w:p w:rsidR="004D67BB" w:rsidRPr="007D1106" w:rsidRDefault="004D67BB" w:rsidP="005D06A6">
            <w:pPr>
              <w:rPr>
                <w:rFonts w:ascii="Arial" w:hAnsi="Arial" w:cs="Arial"/>
                <w:b/>
                <w:color w:val="FFFFFF" w:themeColor="background1"/>
                <w:sz w:val="20"/>
                <w:szCs w:val="20"/>
              </w:rPr>
            </w:pPr>
            <w:r w:rsidRPr="007D1106">
              <w:rPr>
                <w:rFonts w:ascii="Arial" w:hAnsi="Arial" w:cs="Arial"/>
                <w:b/>
                <w:color w:val="FFFFFF" w:themeColor="background1"/>
                <w:sz w:val="20"/>
                <w:szCs w:val="20"/>
              </w:rPr>
              <w:t>NAME</w:t>
            </w:r>
          </w:p>
        </w:tc>
        <w:tc>
          <w:tcPr>
            <w:tcW w:w="2486" w:type="dxa"/>
            <w:tcBorders>
              <w:top w:val="single" w:sz="8" w:space="0" w:color="auto"/>
              <w:left w:val="single" w:sz="8" w:space="0" w:color="auto"/>
              <w:bottom w:val="single" w:sz="8" w:space="0" w:color="auto"/>
              <w:right w:val="single" w:sz="8" w:space="0" w:color="auto"/>
            </w:tcBorders>
            <w:shd w:val="clear" w:color="auto" w:fill="EC008C" w:themeFill="accent1"/>
            <w:vAlign w:val="center"/>
          </w:tcPr>
          <w:p w:rsidR="004D67BB" w:rsidRPr="007D1106" w:rsidRDefault="004D67BB" w:rsidP="005D06A6">
            <w:pPr>
              <w:rPr>
                <w:rFonts w:ascii="Arial" w:hAnsi="Arial" w:cs="Arial"/>
                <w:b/>
                <w:color w:val="FFFFFF" w:themeColor="background1"/>
                <w:sz w:val="20"/>
                <w:szCs w:val="20"/>
              </w:rPr>
            </w:pPr>
            <w:r w:rsidRPr="007D1106">
              <w:rPr>
                <w:rFonts w:ascii="Arial" w:hAnsi="Arial" w:cs="Arial"/>
                <w:b/>
                <w:color w:val="FFFFFF" w:themeColor="background1"/>
                <w:sz w:val="20"/>
                <w:szCs w:val="20"/>
              </w:rPr>
              <w:t>EMAIL</w:t>
            </w:r>
          </w:p>
        </w:tc>
        <w:tc>
          <w:tcPr>
            <w:tcW w:w="2224" w:type="dxa"/>
            <w:tcBorders>
              <w:top w:val="single" w:sz="8" w:space="0" w:color="auto"/>
              <w:left w:val="single" w:sz="8" w:space="0" w:color="auto"/>
              <w:bottom w:val="single" w:sz="8" w:space="0" w:color="auto"/>
              <w:right w:val="single" w:sz="8" w:space="0" w:color="auto"/>
            </w:tcBorders>
            <w:shd w:val="clear" w:color="auto" w:fill="EC008C" w:themeFill="accent1"/>
            <w:vAlign w:val="center"/>
          </w:tcPr>
          <w:p w:rsidR="004D67BB" w:rsidRPr="007D1106" w:rsidRDefault="004D67BB" w:rsidP="005D06A6">
            <w:pPr>
              <w:rPr>
                <w:rFonts w:ascii="Arial" w:hAnsi="Arial" w:cs="Arial"/>
                <w:b/>
                <w:color w:val="FFFFFF" w:themeColor="background1"/>
                <w:sz w:val="20"/>
                <w:szCs w:val="20"/>
              </w:rPr>
            </w:pPr>
            <w:r w:rsidRPr="007D1106">
              <w:rPr>
                <w:rFonts w:ascii="Arial" w:hAnsi="Arial" w:cs="Arial"/>
                <w:b/>
                <w:color w:val="FFFFFF" w:themeColor="background1"/>
                <w:sz w:val="20"/>
                <w:szCs w:val="20"/>
              </w:rPr>
              <w:t>PHONE</w:t>
            </w:r>
          </w:p>
        </w:tc>
        <w:tc>
          <w:tcPr>
            <w:tcW w:w="2551" w:type="dxa"/>
            <w:tcBorders>
              <w:top w:val="single" w:sz="8" w:space="0" w:color="auto"/>
              <w:left w:val="single" w:sz="8" w:space="0" w:color="auto"/>
              <w:bottom w:val="single" w:sz="8" w:space="0" w:color="auto"/>
              <w:right w:val="single" w:sz="8" w:space="0" w:color="auto"/>
            </w:tcBorders>
            <w:shd w:val="clear" w:color="auto" w:fill="EC008C" w:themeFill="accent1"/>
            <w:vAlign w:val="center"/>
          </w:tcPr>
          <w:p w:rsidR="004D67BB" w:rsidRPr="007D1106" w:rsidRDefault="004D67BB" w:rsidP="005D06A6">
            <w:pPr>
              <w:rPr>
                <w:rFonts w:ascii="Arial" w:hAnsi="Arial" w:cs="Arial"/>
                <w:b/>
                <w:color w:val="FFFFFF" w:themeColor="background1"/>
                <w:sz w:val="20"/>
                <w:szCs w:val="20"/>
              </w:rPr>
            </w:pPr>
            <w:r w:rsidRPr="007D1106">
              <w:rPr>
                <w:rFonts w:ascii="Arial" w:hAnsi="Arial" w:cs="Arial"/>
                <w:b/>
                <w:color w:val="FFFFFF" w:themeColor="background1"/>
                <w:sz w:val="20"/>
                <w:szCs w:val="20"/>
              </w:rPr>
              <w:t>WORK RELATIONSHIP</w:t>
            </w:r>
          </w:p>
        </w:tc>
      </w:tr>
      <w:tr w:rsidR="004D67BB" w:rsidTr="0058133E">
        <w:trPr>
          <w:trHeight w:val="1135"/>
        </w:trPr>
        <w:tc>
          <w:tcPr>
            <w:tcW w:w="24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D67BB" w:rsidRPr="008878B3" w:rsidRDefault="004D67BB" w:rsidP="005D06A6">
            <w:pPr>
              <w:rPr>
                <w:rFonts w:ascii="Arial" w:hAnsi="Arial" w:cs="Arial"/>
                <w:b/>
                <w:sz w:val="20"/>
                <w:szCs w:val="20"/>
              </w:rPr>
            </w:pPr>
            <w:r w:rsidRPr="008878B3">
              <w:rPr>
                <w:rStyle w:val="StyleVerdana85ptBoldIndigo"/>
                <w:rFonts w:ascii="Arial" w:hAnsi="Arial" w:cs="Arial"/>
                <w:b w:val="0"/>
                <w:color w:val="auto"/>
                <w:sz w:val="20"/>
                <w:szCs w:val="20"/>
              </w:rPr>
              <w:t>This should be your Line Manager or a senior manager; if not possible identify a peer or a client</w:t>
            </w:r>
          </w:p>
        </w:tc>
        <w:tc>
          <w:tcPr>
            <w:tcW w:w="248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D67BB" w:rsidRDefault="004D67BB" w:rsidP="005D06A6">
            <w:pPr>
              <w:rPr>
                <w:rFonts w:ascii="Arial" w:hAnsi="Arial" w:cs="Arial"/>
                <w:sz w:val="20"/>
                <w:szCs w:val="20"/>
              </w:rPr>
            </w:pPr>
          </w:p>
        </w:tc>
        <w:tc>
          <w:tcPr>
            <w:tcW w:w="222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D67BB" w:rsidRDefault="004D67BB" w:rsidP="005D06A6">
            <w:pPr>
              <w:rPr>
                <w:rFonts w:ascii="Arial" w:hAnsi="Arial" w:cs="Arial"/>
                <w:sz w:val="20"/>
                <w:szCs w:val="20"/>
              </w:rPr>
            </w:pPr>
          </w:p>
        </w:tc>
        <w:tc>
          <w:tcPr>
            <w:tcW w:w="25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D67BB" w:rsidRDefault="004D67BB" w:rsidP="005D06A6">
            <w:pPr>
              <w:rPr>
                <w:rFonts w:ascii="Arial" w:hAnsi="Arial" w:cs="Arial"/>
                <w:sz w:val="20"/>
                <w:szCs w:val="20"/>
              </w:rPr>
            </w:pPr>
          </w:p>
        </w:tc>
      </w:tr>
    </w:tbl>
    <w:p w:rsidR="004D67BB" w:rsidRDefault="004D67BB" w:rsidP="004D67BB">
      <w:pPr>
        <w:spacing w:after="0" w:line="240" w:lineRule="auto"/>
        <w:rPr>
          <w:sz w:val="20"/>
          <w:szCs w:val="20"/>
        </w:rPr>
      </w:pPr>
    </w:p>
    <w:p w:rsidR="0058133E" w:rsidRPr="004A6F67" w:rsidRDefault="0058133E" w:rsidP="0058133E">
      <w:pPr>
        <w:autoSpaceDE w:val="0"/>
        <w:autoSpaceDN w:val="0"/>
        <w:adjustRightInd w:val="0"/>
        <w:spacing w:after="0" w:line="240" w:lineRule="auto"/>
        <w:rPr>
          <w:rFonts w:ascii="Arial" w:hAnsi="Arial" w:cs="Arial"/>
          <w:sz w:val="19"/>
          <w:szCs w:val="19"/>
        </w:rPr>
      </w:pPr>
      <w:r w:rsidRPr="004A6F67">
        <w:rPr>
          <w:rFonts w:ascii="Arial" w:hAnsi="Arial" w:cs="Arial"/>
          <w:sz w:val="19"/>
          <w:szCs w:val="19"/>
        </w:rPr>
        <w:lastRenderedPageBreak/>
        <w:t>In the table above, provide the details of at least one key individual who will support your claim for Chartered Manager status.</w:t>
      </w:r>
    </w:p>
    <w:p w:rsidR="0058133E" w:rsidRPr="004A6F67" w:rsidRDefault="0058133E" w:rsidP="0058133E">
      <w:pPr>
        <w:autoSpaceDE w:val="0"/>
        <w:autoSpaceDN w:val="0"/>
        <w:adjustRightInd w:val="0"/>
        <w:spacing w:after="0" w:line="240" w:lineRule="auto"/>
        <w:rPr>
          <w:rFonts w:ascii="Arial" w:hAnsi="Arial" w:cs="Arial"/>
          <w:sz w:val="19"/>
          <w:szCs w:val="19"/>
        </w:rPr>
      </w:pPr>
    </w:p>
    <w:p w:rsidR="0058133E" w:rsidRPr="004A6F67" w:rsidRDefault="0058133E" w:rsidP="0058133E">
      <w:pPr>
        <w:autoSpaceDE w:val="0"/>
        <w:autoSpaceDN w:val="0"/>
        <w:adjustRightInd w:val="0"/>
        <w:spacing w:after="0" w:line="240" w:lineRule="auto"/>
        <w:rPr>
          <w:rFonts w:ascii="Arial" w:hAnsi="Arial" w:cs="Arial"/>
          <w:sz w:val="19"/>
          <w:szCs w:val="19"/>
        </w:rPr>
      </w:pPr>
      <w:r w:rsidRPr="004A6F67">
        <w:rPr>
          <w:rFonts w:ascii="Arial" w:hAnsi="Arial" w:cs="Arial"/>
          <w:sz w:val="19"/>
          <w:szCs w:val="19"/>
        </w:rPr>
        <w:t xml:space="preserve">Your corroborator should be a senior manager or your line manager.  If it is not possible to provide this type of corroborator then you should identify a peer or a client.  In all instances this should be someone who can confirm and expand on the value that you have added to your organisation / the client and give their perspective of your application of the </w:t>
      </w:r>
      <w:r w:rsidR="00755482">
        <w:rPr>
          <w:rFonts w:ascii="Arial" w:hAnsi="Arial" w:cs="Arial"/>
          <w:sz w:val="19"/>
          <w:szCs w:val="19"/>
        </w:rPr>
        <w:t xml:space="preserve">leading people and managing change </w:t>
      </w:r>
      <w:r w:rsidRPr="004A6F67">
        <w:rPr>
          <w:rFonts w:ascii="Arial" w:hAnsi="Arial" w:cs="Arial"/>
          <w:sz w:val="19"/>
          <w:szCs w:val="19"/>
        </w:rPr>
        <w:t>sub skills in sections 3 and 4 of this document.</w:t>
      </w:r>
    </w:p>
    <w:p w:rsidR="0058133E" w:rsidRPr="004A6F67" w:rsidRDefault="0058133E" w:rsidP="0058133E">
      <w:pPr>
        <w:autoSpaceDE w:val="0"/>
        <w:autoSpaceDN w:val="0"/>
        <w:adjustRightInd w:val="0"/>
        <w:spacing w:after="0" w:line="240" w:lineRule="auto"/>
        <w:rPr>
          <w:rFonts w:ascii="Arial" w:hAnsi="Arial" w:cs="Arial"/>
          <w:sz w:val="19"/>
          <w:szCs w:val="19"/>
        </w:rPr>
      </w:pPr>
    </w:p>
    <w:p w:rsidR="0058133E" w:rsidRPr="004A6F67" w:rsidRDefault="0058133E" w:rsidP="0058133E">
      <w:pPr>
        <w:autoSpaceDE w:val="0"/>
        <w:autoSpaceDN w:val="0"/>
        <w:adjustRightInd w:val="0"/>
        <w:spacing w:after="0" w:line="240" w:lineRule="auto"/>
        <w:rPr>
          <w:rFonts w:ascii="Arial" w:hAnsi="Arial" w:cs="Arial"/>
          <w:sz w:val="19"/>
          <w:szCs w:val="19"/>
        </w:rPr>
      </w:pPr>
      <w:r w:rsidRPr="004A6F67">
        <w:rPr>
          <w:rFonts w:ascii="Arial" w:hAnsi="Arial" w:cs="Arial"/>
          <w:sz w:val="19"/>
          <w:szCs w:val="19"/>
        </w:rPr>
        <w:t>It is importan</w:t>
      </w:r>
      <w:r w:rsidR="00EE3AE9">
        <w:rPr>
          <w:rFonts w:ascii="Arial" w:hAnsi="Arial" w:cs="Arial"/>
          <w:sz w:val="19"/>
          <w:szCs w:val="19"/>
        </w:rPr>
        <w:t>t</w:t>
      </w:r>
      <w:r w:rsidRPr="004A6F67">
        <w:rPr>
          <w:rFonts w:ascii="Arial" w:hAnsi="Arial" w:cs="Arial"/>
          <w:sz w:val="19"/>
          <w:szCs w:val="19"/>
        </w:rPr>
        <w:t xml:space="preserve"> therefore that you think carefully about who you wish to select as corroborator, ensuring that they will have sufficient knowledge about you and the work you have undertaken.  You need to keep corroborators informed about their role in your submission and the fact that they will be contacted and need to respond within 5 working days.</w:t>
      </w:r>
    </w:p>
    <w:p w:rsidR="0058133E" w:rsidRPr="004A6F67" w:rsidRDefault="0058133E" w:rsidP="0058133E">
      <w:pPr>
        <w:autoSpaceDE w:val="0"/>
        <w:autoSpaceDN w:val="0"/>
        <w:adjustRightInd w:val="0"/>
        <w:spacing w:after="0" w:line="240" w:lineRule="auto"/>
        <w:rPr>
          <w:rFonts w:ascii="Arial" w:hAnsi="Arial" w:cs="Arial"/>
          <w:sz w:val="19"/>
          <w:szCs w:val="19"/>
        </w:rPr>
      </w:pPr>
    </w:p>
    <w:p w:rsidR="00065C84" w:rsidRDefault="0058133E" w:rsidP="00E11B67">
      <w:pPr>
        <w:autoSpaceDE w:val="0"/>
        <w:autoSpaceDN w:val="0"/>
        <w:adjustRightInd w:val="0"/>
        <w:spacing w:after="0" w:line="240" w:lineRule="auto"/>
        <w:rPr>
          <w:rFonts w:ascii="Arial" w:hAnsi="Arial" w:cs="Arial"/>
          <w:color w:val="FF0000"/>
          <w:sz w:val="19"/>
          <w:szCs w:val="19"/>
        </w:rPr>
      </w:pPr>
      <w:r w:rsidRPr="004A6F67">
        <w:rPr>
          <w:rFonts w:ascii="Arial" w:hAnsi="Arial" w:cs="Arial"/>
          <w:sz w:val="19"/>
          <w:szCs w:val="19"/>
        </w:rPr>
        <w:t>They will be asked to provide their perspective and views on how you have made a difference and your usage of the sub skills.  The assessor will be looking for a relatively detailed response (approximately 500 – 750 words) in support of your submission</w:t>
      </w:r>
      <w:r w:rsidR="00065C84">
        <w:rPr>
          <w:rFonts w:ascii="Arial" w:hAnsi="Arial" w:cs="Arial"/>
          <w:sz w:val="19"/>
          <w:szCs w:val="19"/>
        </w:rPr>
        <w:t xml:space="preserve">. </w:t>
      </w:r>
    </w:p>
    <w:p w:rsidR="00E11B67" w:rsidRDefault="00E11B67" w:rsidP="0058133E">
      <w:pPr>
        <w:autoSpaceDE w:val="0"/>
        <w:autoSpaceDN w:val="0"/>
        <w:adjustRightInd w:val="0"/>
        <w:spacing w:after="0" w:line="240" w:lineRule="auto"/>
        <w:rPr>
          <w:rFonts w:ascii="Arial" w:hAnsi="Arial" w:cs="Arial"/>
          <w:sz w:val="19"/>
          <w:szCs w:val="19"/>
        </w:rPr>
      </w:pPr>
    </w:p>
    <w:p w:rsidR="0058133E" w:rsidRPr="004A6F67" w:rsidRDefault="0058133E" w:rsidP="0058133E">
      <w:pPr>
        <w:autoSpaceDE w:val="0"/>
        <w:autoSpaceDN w:val="0"/>
        <w:adjustRightInd w:val="0"/>
        <w:spacing w:after="0" w:line="240" w:lineRule="auto"/>
        <w:rPr>
          <w:rFonts w:ascii="Arial" w:hAnsi="Arial" w:cs="Arial"/>
          <w:sz w:val="19"/>
          <w:szCs w:val="19"/>
        </w:rPr>
      </w:pPr>
      <w:r w:rsidRPr="004A6F67">
        <w:rPr>
          <w:rFonts w:ascii="Arial" w:hAnsi="Arial" w:cs="Arial"/>
          <w:sz w:val="19"/>
          <w:szCs w:val="19"/>
        </w:rPr>
        <w:t>Assessment cannot be completed until corroboration has been received.</w:t>
      </w:r>
    </w:p>
    <w:p w:rsidR="0058133E" w:rsidRPr="004A6F67" w:rsidRDefault="0058133E" w:rsidP="0058133E">
      <w:pPr>
        <w:autoSpaceDE w:val="0"/>
        <w:autoSpaceDN w:val="0"/>
        <w:adjustRightInd w:val="0"/>
        <w:spacing w:after="0" w:line="240" w:lineRule="auto"/>
        <w:rPr>
          <w:rFonts w:ascii="Arial" w:hAnsi="Arial" w:cs="Arial"/>
          <w:sz w:val="19"/>
          <w:szCs w:val="19"/>
        </w:rPr>
      </w:pPr>
    </w:p>
    <w:p w:rsidR="0058133E" w:rsidRPr="00775D45" w:rsidRDefault="0058133E" w:rsidP="0058133E">
      <w:pPr>
        <w:spacing w:after="0" w:line="240" w:lineRule="auto"/>
        <w:rPr>
          <w:rFonts w:ascii="Arial" w:hAnsi="Arial" w:cs="Arial"/>
          <w:color w:val="FF0000"/>
          <w:sz w:val="19"/>
          <w:szCs w:val="19"/>
        </w:rPr>
      </w:pPr>
      <w:r w:rsidRPr="004A6F67">
        <w:rPr>
          <w:rFonts w:ascii="Arial" w:hAnsi="Arial" w:cs="Arial"/>
          <w:sz w:val="19"/>
          <w:szCs w:val="19"/>
        </w:rPr>
        <w:t>You may be asked to provide the name and contact details of additional corroborators if your initial corroborators do not provide sufficient information to confirm your achievement and skills application.  As an alternative, you can forward witness testimonies or a copy of a recent performance review to your assessor – these can be accepted in place of corroboration provided they clearly support your claims</w:t>
      </w:r>
      <w:r w:rsidR="003B69D8">
        <w:rPr>
          <w:rFonts w:ascii="Arial" w:hAnsi="Arial" w:cs="Arial"/>
          <w:sz w:val="19"/>
          <w:szCs w:val="19"/>
        </w:rPr>
        <w:t>.</w:t>
      </w:r>
    </w:p>
    <w:p w:rsidR="0058133E" w:rsidRDefault="0058133E">
      <w:pPr>
        <w:rPr>
          <w:rFonts w:ascii="Arial" w:hAnsi="Arial" w:cs="Arial"/>
          <w:sz w:val="19"/>
          <w:szCs w:val="19"/>
        </w:rPr>
      </w:pPr>
      <w:r>
        <w:rPr>
          <w:rFonts w:ascii="Arial" w:hAnsi="Arial" w:cs="Arial"/>
          <w:sz w:val="19"/>
          <w:szCs w:val="19"/>
        </w:rPr>
        <w:br w:type="page"/>
      </w:r>
    </w:p>
    <w:tbl>
      <w:tblPr>
        <w:tblStyle w:val="TableGrid"/>
        <w:tblW w:w="5143" w:type="pc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284" w:type="dxa"/>
          <w:bottom w:w="113" w:type="dxa"/>
          <w:right w:w="284" w:type="dxa"/>
        </w:tblCellMar>
        <w:tblLook w:val="04A0" w:firstRow="1" w:lastRow="0" w:firstColumn="1" w:lastColumn="0" w:noHBand="0" w:noVBand="1"/>
      </w:tblPr>
      <w:tblGrid>
        <w:gridCol w:w="7709"/>
        <w:gridCol w:w="2328"/>
      </w:tblGrid>
      <w:tr w:rsidR="0058133E" w:rsidRPr="00377331" w:rsidTr="00DE36D9">
        <w:tc>
          <w:tcPr>
            <w:tcW w:w="7709" w:type="dxa"/>
            <w:tcBorders>
              <w:right w:val="single" w:sz="4" w:space="0" w:color="auto"/>
            </w:tcBorders>
            <w:shd w:val="clear" w:color="auto" w:fill="000000"/>
          </w:tcPr>
          <w:p w:rsidR="0058133E" w:rsidRPr="007506DF" w:rsidRDefault="0058133E" w:rsidP="005D06A6">
            <w:pPr>
              <w:spacing w:before="201" w:after="201"/>
              <w:outlineLvl w:val="0"/>
              <w:rPr>
                <w:rFonts w:ascii="Arial" w:hAnsi="Arial" w:cs="Arial"/>
                <w:caps/>
                <w:color w:val="EC008C" w:themeColor="accent1"/>
                <w:spacing w:val="200"/>
                <w:sz w:val="56"/>
                <w:szCs w:val="56"/>
              </w:rPr>
            </w:pPr>
            <w:r w:rsidRPr="007506DF">
              <w:rPr>
                <w:rFonts w:ascii="Arial" w:eastAsia="Times New Roman" w:hAnsi="Arial" w:cs="Arial"/>
                <w:b/>
                <w:bCs/>
                <w:caps/>
                <w:kern w:val="36"/>
                <w:sz w:val="56"/>
                <w:szCs w:val="56"/>
              </w:rPr>
              <w:lastRenderedPageBreak/>
              <w:t>TO BE COMPLETED BY ASSESSOR</w:t>
            </w:r>
          </w:p>
        </w:tc>
        <w:tc>
          <w:tcPr>
            <w:tcW w:w="2328" w:type="dxa"/>
            <w:tcBorders>
              <w:left w:val="single" w:sz="4" w:space="0" w:color="auto"/>
            </w:tcBorders>
            <w:shd w:val="clear" w:color="auto" w:fill="000000"/>
          </w:tcPr>
          <w:p w:rsidR="0058133E" w:rsidRPr="00377331" w:rsidRDefault="0058133E" w:rsidP="005D06A6">
            <w:pPr>
              <w:spacing w:before="201" w:after="201"/>
              <w:outlineLvl w:val="0"/>
              <w:rPr>
                <w:rFonts w:ascii="Arial" w:hAnsi="Arial" w:cs="Arial"/>
                <w:caps/>
                <w:color w:val="EC008C" w:themeColor="accent1"/>
                <w:spacing w:val="200"/>
                <w:sz w:val="24"/>
                <w:szCs w:val="24"/>
              </w:rPr>
            </w:pPr>
          </w:p>
        </w:tc>
      </w:tr>
    </w:tbl>
    <w:p w:rsidR="0058133E" w:rsidRDefault="0058133E" w:rsidP="0058133E">
      <w:pPr>
        <w:spacing w:after="0" w:line="240" w:lineRule="auto"/>
        <w:rPr>
          <w:sz w:val="20"/>
          <w:szCs w:val="20"/>
        </w:rPr>
      </w:pPr>
    </w:p>
    <w:p w:rsidR="0058133E" w:rsidRDefault="0058133E" w:rsidP="0058133E">
      <w:pPr>
        <w:spacing w:after="0" w:line="240" w:lineRule="auto"/>
        <w:rPr>
          <w:sz w:val="20"/>
          <w:szCs w:val="20"/>
        </w:rPr>
      </w:pPr>
    </w:p>
    <w:tbl>
      <w:tblPr>
        <w:tblStyle w:val="TableGrid"/>
        <w:tblW w:w="9923" w:type="dxa"/>
        <w:tblInd w:w="-176" w:type="dxa"/>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shd w:val="clear" w:color="auto" w:fill="F2F2F2" w:themeFill="background1" w:themeFillShade="F2"/>
        <w:tblLook w:val="04A0" w:firstRow="1" w:lastRow="0" w:firstColumn="1" w:lastColumn="0" w:noHBand="0" w:noVBand="1"/>
      </w:tblPr>
      <w:tblGrid>
        <w:gridCol w:w="9923"/>
      </w:tblGrid>
      <w:tr w:rsidR="00DE36D9" w:rsidTr="00DE36D9">
        <w:trPr>
          <w:trHeight w:val="401"/>
        </w:trPr>
        <w:tc>
          <w:tcPr>
            <w:tcW w:w="9923" w:type="dxa"/>
            <w:shd w:val="clear" w:color="auto" w:fill="F2F2F2" w:themeFill="background1" w:themeFillShade="F2"/>
          </w:tcPr>
          <w:p w:rsidR="00DE36D9" w:rsidRPr="00DE36D9" w:rsidRDefault="00DE36D9" w:rsidP="005D06A6">
            <w:pPr>
              <w:pStyle w:val="Heading1"/>
              <w:spacing w:before="120" w:after="120"/>
              <w:outlineLvl w:val="0"/>
              <w:rPr>
                <w:rFonts w:ascii="Arial" w:hAnsi="Arial" w:cs="Arial"/>
                <w:sz w:val="20"/>
              </w:rPr>
            </w:pPr>
            <w:r w:rsidRPr="00DE36D9">
              <w:rPr>
                <w:rStyle w:val="StyleVerdana85ptBoldIndigo"/>
                <w:rFonts w:ascii="Arial" w:hAnsi="Arial" w:cs="Arial"/>
                <w:color w:val="000000" w:themeColor="text1"/>
                <w:sz w:val="20"/>
              </w:rPr>
              <w:t>Assessor Name:</w:t>
            </w:r>
          </w:p>
        </w:tc>
      </w:tr>
      <w:tr w:rsidR="00DE36D9" w:rsidTr="00DE36D9">
        <w:trPr>
          <w:trHeight w:val="420"/>
        </w:trPr>
        <w:tc>
          <w:tcPr>
            <w:tcW w:w="9923" w:type="dxa"/>
            <w:shd w:val="clear" w:color="auto" w:fill="F2F2F2" w:themeFill="background1" w:themeFillShade="F2"/>
          </w:tcPr>
          <w:p w:rsidR="00DE36D9" w:rsidRPr="00DE36D9" w:rsidRDefault="00DE36D9" w:rsidP="005D06A6">
            <w:pPr>
              <w:pStyle w:val="Heading1"/>
              <w:spacing w:before="120" w:after="120"/>
              <w:outlineLvl w:val="0"/>
              <w:rPr>
                <w:rFonts w:ascii="Arial" w:hAnsi="Arial" w:cs="Arial"/>
                <w:sz w:val="20"/>
              </w:rPr>
            </w:pPr>
            <w:r>
              <w:rPr>
                <w:rStyle w:val="StyleVerdana85ptBoldIndigo"/>
                <w:rFonts w:ascii="Arial" w:hAnsi="Arial" w:cs="Arial"/>
                <w:color w:val="000000" w:themeColor="text1"/>
                <w:sz w:val="20"/>
              </w:rPr>
              <w:t>Date of Interview</w:t>
            </w:r>
            <w:r w:rsidRPr="00DE36D9">
              <w:rPr>
                <w:rStyle w:val="StyleVerdana85ptBoldIndigo"/>
                <w:rFonts w:ascii="Arial" w:hAnsi="Arial" w:cs="Arial"/>
                <w:color w:val="000000" w:themeColor="text1"/>
                <w:sz w:val="20"/>
              </w:rPr>
              <w:t>:</w:t>
            </w:r>
          </w:p>
        </w:tc>
      </w:tr>
    </w:tbl>
    <w:p w:rsidR="00DE36D9" w:rsidRDefault="00DE36D9" w:rsidP="0058133E">
      <w:pPr>
        <w:spacing w:after="0" w:line="240" w:lineRule="auto"/>
        <w:rPr>
          <w:sz w:val="20"/>
          <w:szCs w:val="20"/>
        </w:rPr>
      </w:pPr>
    </w:p>
    <w:tbl>
      <w:tblPr>
        <w:tblStyle w:val="TableGrid"/>
        <w:tblW w:w="5206"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606"/>
        <w:gridCol w:w="9317"/>
      </w:tblGrid>
      <w:tr w:rsidR="00DE36D9" w:rsidRPr="00B54759" w:rsidTr="00DE36D9">
        <w:tc>
          <w:tcPr>
            <w:tcW w:w="606" w:type="dxa"/>
            <w:shd w:val="clear" w:color="auto" w:fill="EC008C" w:themeFill="accent1"/>
            <w:vAlign w:val="center"/>
          </w:tcPr>
          <w:p w:rsidR="00DE36D9" w:rsidRPr="00B54759" w:rsidRDefault="00DE36D9"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1</w:t>
            </w:r>
          </w:p>
        </w:tc>
        <w:tc>
          <w:tcPr>
            <w:tcW w:w="9317" w:type="dxa"/>
            <w:shd w:val="clear" w:color="auto" w:fill="000000" w:themeFill="text1"/>
            <w:vAlign w:val="center"/>
          </w:tcPr>
          <w:p w:rsidR="00DE36D9" w:rsidRPr="005C0C86" w:rsidRDefault="00DE36D9" w:rsidP="005D06A6">
            <w:pPr>
              <w:rPr>
                <w:rFonts w:ascii="Arial" w:hAnsi="Arial" w:cs="Arial"/>
                <w:b/>
                <w:caps/>
                <w:sz w:val="24"/>
                <w:szCs w:val="24"/>
              </w:rPr>
            </w:pPr>
            <w:r>
              <w:rPr>
                <w:rFonts w:ascii="Arial" w:hAnsi="Arial" w:cs="Arial"/>
                <w:b/>
                <w:caps/>
                <w:sz w:val="24"/>
                <w:szCs w:val="24"/>
              </w:rPr>
              <w:t>INDICATE THE PRINCIPAL FOCUS OF THE CLAIM – CHOOSE 1 ONLY AND DELETE ALL OTHERS:</w:t>
            </w:r>
          </w:p>
        </w:tc>
      </w:tr>
    </w:tbl>
    <w:p w:rsidR="00DE36D9" w:rsidRDefault="00DE36D9" w:rsidP="0058133E">
      <w:pPr>
        <w:spacing w:after="0" w:line="240" w:lineRule="auto"/>
        <w:rPr>
          <w:sz w:val="20"/>
          <w:szCs w:val="20"/>
        </w:rPr>
      </w:pPr>
    </w:p>
    <w:p w:rsidR="00DE36D9" w:rsidRPr="003B29E2" w:rsidRDefault="00DE36D9" w:rsidP="00DE36D9">
      <w:pPr>
        <w:numPr>
          <w:ilvl w:val="0"/>
          <w:numId w:val="10"/>
        </w:numPr>
        <w:spacing w:after="0" w:line="240" w:lineRule="auto"/>
        <w:ind w:left="714" w:hanging="357"/>
        <w:rPr>
          <w:rFonts w:ascii="Arial" w:hAnsi="Arial" w:cs="Arial"/>
          <w:sz w:val="20"/>
        </w:rPr>
      </w:pPr>
      <w:r w:rsidRPr="003B29E2">
        <w:rPr>
          <w:rFonts w:ascii="Arial" w:hAnsi="Arial" w:cs="Arial"/>
          <w:sz w:val="20"/>
        </w:rPr>
        <w:t>Consistent performance in meeting or exceeding targets</w:t>
      </w:r>
    </w:p>
    <w:p w:rsidR="00DE36D9" w:rsidRPr="003B29E2" w:rsidRDefault="00DE36D9" w:rsidP="00DE36D9">
      <w:pPr>
        <w:numPr>
          <w:ilvl w:val="0"/>
          <w:numId w:val="10"/>
        </w:numPr>
        <w:spacing w:after="0" w:line="240" w:lineRule="auto"/>
        <w:ind w:left="714" w:hanging="357"/>
        <w:rPr>
          <w:rFonts w:ascii="Arial" w:hAnsi="Arial" w:cs="Arial"/>
          <w:sz w:val="20"/>
        </w:rPr>
      </w:pPr>
      <w:r w:rsidRPr="003B29E2">
        <w:rPr>
          <w:rFonts w:ascii="Arial" w:hAnsi="Arial" w:cs="Arial"/>
          <w:sz w:val="20"/>
        </w:rPr>
        <w:t>Maintaining performance in the face of difficulties</w:t>
      </w:r>
    </w:p>
    <w:p w:rsidR="00DE36D9" w:rsidRPr="003B29E2" w:rsidRDefault="00DE36D9" w:rsidP="00DE36D9">
      <w:pPr>
        <w:numPr>
          <w:ilvl w:val="0"/>
          <w:numId w:val="10"/>
        </w:numPr>
        <w:spacing w:after="0" w:line="240" w:lineRule="auto"/>
        <w:ind w:left="714" w:hanging="357"/>
        <w:rPr>
          <w:rFonts w:ascii="Arial" w:hAnsi="Arial" w:cs="Arial"/>
          <w:sz w:val="20"/>
        </w:rPr>
      </w:pPr>
      <w:r w:rsidRPr="003B29E2">
        <w:rPr>
          <w:rFonts w:ascii="Arial" w:hAnsi="Arial" w:cs="Arial"/>
          <w:sz w:val="20"/>
        </w:rPr>
        <w:t>Mitigating losses and sustaining business viability in recessionary times</w:t>
      </w:r>
    </w:p>
    <w:p w:rsidR="00DE36D9" w:rsidRPr="003B29E2" w:rsidRDefault="00DE36D9" w:rsidP="00DE36D9">
      <w:pPr>
        <w:numPr>
          <w:ilvl w:val="0"/>
          <w:numId w:val="10"/>
        </w:numPr>
        <w:spacing w:after="0" w:line="240" w:lineRule="auto"/>
        <w:ind w:left="714" w:hanging="357"/>
        <w:rPr>
          <w:rFonts w:ascii="Arial" w:hAnsi="Arial" w:cs="Arial"/>
          <w:sz w:val="20"/>
        </w:rPr>
      </w:pPr>
      <w:r w:rsidRPr="003B29E2">
        <w:rPr>
          <w:rFonts w:ascii="Arial" w:hAnsi="Arial" w:cs="Arial"/>
          <w:sz w:val="20"/>
        </w:rPr>
        <w:t>Creating something that delivered positive results; product, service or market development</w:t>
      </w:r>
    </w:p>
    <w:p w:rsidR="00DE36D9" w:rsidRPr="003B29E2" w:rsidRDefault="00DE36D9" w:rsidP="00DE36D9">
      <w:pPr>
        <w:numPr>
          <w:ilvl w:val="0"/>
          <w:numId w:val="10"/>
        </w:numPr>
        <w:spacing w:after="0" w:line="240" w:lineRule="auto"/>
        <w:ind w:left="714" w:hanging="357"/>
        <w:rPr>
          <w:rFonts w:ascii="Arial" w:hAnsi="Arial" w:cs="Arial"/>
          <w:sz w:val="20"/>
        </w:rPr>
      </w:pPr>
      <w:r w:rsidRPr="003B29E2">
        <w:rPr>
          <w:rFonts w:ascii="Arial" w:hAnsi="Arial" w:cs="Arial"/>
          <w:sz w:val="20"/>
        </w:rPr>
        <w:t>Improved operations and/or how people work</w:t>
      </w:r>
    </w:p>
    <w:p w:rsidR="00DE36D9" w:rsidRPr="003B29E2" w:rsidRDefault="00DE36D9" w:rsidP="00DE36D9">
      <w:pPr>
        <w:numPr>
          <w:ilvl w:val="0"/>
          <w:numId w:val="10"/>
        </w:numPr>
        <w:spacing w:after="0" w:line="240" w:lineRule="auto"/>
        <w:ind w:left="714" w:hanging="357"/>
        <w:rPr>
          <w:rFonts w:ascii="Arial" w:hAnsi="Arial" w:cs="Arial"/>
          <w:sz w:val="20"/>
        </w:rPr>
      </w:pPr>
      <w:r w:rsidRPr="003B29E2">
        <w:rPr>
          <w:rFonts w:ascii="Arial" w:hAnsi="Arial" w:cs="Arial"/>
          <w:sz w:val="20"/>
        </w:rPr>
        <w:t>Making significant savings or performance improvement via a new way of doing things</w:t>
      </w:r>
    </w:p>
    <w:p w:rsidR="00DE36D9" w:rsidRDefault="00DE36D9" w:rsidP="00DE36D9">
      <w:pPr>
        <w:numPr>
          <w:ilvl w:val="0"/>
          <w:numId w:val="10"/>
        </w:numPr>
        <w:spacing w:after="0" w:line="240" w:lineRule="auto"/>
        <w:ind w:left="714" w:hanging="357"/>
        <w:rPr>
          <w:rFonts w:ascii="Arial" w:hAnsi="Arial" w:cs="Arial"/>
          <w:sz w:val="20"/>
        </w:rPr>
      </w:pPr>
      <w:r w:rsidRPr="003B29E2">
        <w:rPr>
          <w:rFonts w:ascii="Arial" w:hAnsi="Arial" w:cs="Arial"/>
          <w:sz w:val="20"/>
        </w:rPr>
        <w:t>Turning a department or business activity around</w:t>
      </w:r>
    </w:p>
    <w:p w:rsidR="00DE36D9" w:rsidRPr="00DE36D9" w:rsidRDefault="00DE36D9" w:rsidP="00DE36D9">
      <w:pPr>
        <w:pStyle w:val="ListParagraph"/>
        <w:numPr>
          <w:ilvl w:val="0"/>
          <w:numId w:val="10"/>
        </w:numPr>
        <w:spacing w:after="0" w:line="240" w:lineRule="auto"/>
        <w:ind w:left="714" w:hanging="357"/>
        <w:rPr>
          <w:sz w:val="20"/>
          <w:szCs w:val="20"/>
        </w:rPr>
      </w:pPr>
      <w:r w:rsidRPr="00DE36D9">
        <w:rPr>
          <w:rFonts w:ascii="Arial" w:hAnsi="Arial" w:cs="Arial"/>
          <w:sz w:val="20"/>
        </w:rPr>
        <w:t>Increasing profit or market share</w:t>
      </w:r>
    </w:p>
    <w:p w:rsidR="00DE36D9" w:rsidRDefault="00DE36D9" w:rsidP="00DE36D9">
      <w:pPr>
        <w:spacing w:after="0" w:line="240" w:lineRule="auto"/>
        <w:rPr>
          <w:sz w:val="20"/>
          <w:szCs w:val="20"/>
        </w:rPr>
      </w:pPr>
    </w:p>
    <w:tbl>
      <w:tblPr>
        <w:tblStyle w:val="TableGrid"/>
        <w:tblW w:w="5206"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96"/>
        <w:gridCol w:w="9327"/>
      </w:tblGrid>
      <w:tr w:rsidR="00DE36D9" w:rsidRPr="00B54759" w:rsidTr="000969F4">
        <w:tc>
          <w:tcPr>
            <w:tcW w:w="596" w:type="dxa"/>
            <w:tcBorders>
              <w:bottom w:val="nil"/>
            </w:tcBorders>
            <w:shd w:val="clear" w:color="auto" w:fill="EC008C" w:themeFill="accent1"/>
            <w:vAlign w:val="center"/>
          </w:tcPr>
          <w:p w:rsidR="00DE36D9" w:rsidRPr="00B54759" w:rsidRDefault="00DE36D9" w:rsidP="005D06A6">
            <w:pPr>
              <w:jc w:val="center"/>
              <w:rPr>
                <w:rFonts w:ascii="Arial" w:hAnsi="Arial" w:cs="Arial"/>
                <w:b/>
                <w:color w:val="FFFFFF" w:themeColor="background1"/>
                <w:sz w:val="24"/>
                <w:szCs w:val="24"/>
              </w:rPr>
            </w:pPr>
            <w:r>
              <w:rPr>
                <w:rFonts w:ascii="Arial" w:hAnsi="Arial" w:cs="Arial"/>
                <w:b/>
                <w:color w:val="FFFFFF" w:themeColor="background1"/>
                <w:sz w:val="24"/>
                <w:szCs w:val="24"/>
              </w:rPr>
              <w:t>2</w:t>
            </w:r>
          </w:p>
        </w:tc>
        <w:tc>
          <w:tcPr>
            <w:tcW w:w="9327" w:type="dxa"/>
            <w:tcBorders>
              <w:bottom w:val="nil"/>
            </w:tcBorders>
            <w:shd w:val="clear" w:color="auto" w:fill="000000" w:themeFill="text1"/>
            <w:vAlign w:val="center"/>
          </w:tcPr>
          <w:p w:rsidR="00DE36D9" w:rsidRPr="005C0C86" w:rsidRDefault="00DE36D9" w:rsidP="005D06A6">
            <w:pPr>
              <w:rPr>
                <w:rFonts w:ascii="Arial" w:hAnsi="Arial" w:cs="Arial"/>
                <w:b/>
                <w:caps/>
                <w:sz w:val="24"/>
                <w:szCs w:val="24"/>
              </w:rPr>
            </w:pPr>
            <w:r>
              <w:rPr>
                <w:rFonts w:ascii="Arial" w:hAnsi="Arial" w:cs="Arial"/>
                <w:b/>
                <w:caps/>
                <w:sz w:val="24"/>
                <w:szCs w:val="24"/>
              </w:rPr>
              <w:t>RECOMMENDATION</w:t>
            </w:r>
          </w:p>
        </w:tc>
      </w:tr>
    </w:tbl>
    <w:p w:rsidR="00DE36D9" w:rsidRDefault="00DE36D9" w:rsidP="00DE36D9">
      <w:pPr>
        <w:spacing w:after="0" w:line="240" w:lineRule="auto"/>
        <w:rPr>
          <w:sz w:val="20"/>
          <w:szCs w:val="20"/>
        </w:rPr>
      </w:pPr>
    </w:p>
    <w:tbl>
      <w:tblPr>
        <w:tblW w:w="978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ayout w:type="fixed"/>
        <w:tblLook w:val="01E0" w:firstRow="1" w:lastRow="1" w:firstColumn="1" w:lastColumn="1" w:noHBand="0" w:noVBand="0"/>
      </w:tblPr>
      <w:tblGrid>
        <w:gridCol w:w="9781"/>
      </w:tblGrid>
      <w:tr w:rsidR="000969F4" w:rsidRPr="00036B0B" w:rsidTr="000969F4">
        <w:trPr>
          <w:trHeight w:val="561"/>
        </w:trPr>
        <w:tc>
          <w:tcPr>
            <w:tcW w:w="9781" w:type="dxa"/>
            <w:shd w:val="clear" w:color="auto" w:fill="F2F2F2" w:themeFill="background1" w:themeFillShade="F2"/>
          </w:tcPr>
          <w:p w:rsidR="000969F4" w:rsidRPr="007F3E61" w:rsidRDefault="000969F4" w:rsidP="000969F4">
            <w:pPr>
              <w:pStyle w:val="ListParagraph"/>
              <w:numPr>
                <w:ilvl w:val="0"/>
                <w:numId w:val="11"/>
              </w:numPr>
              <w:autoSpaceDE w:val="0"/>
              <w:autoSpaceDN w:val="0"/>
              <w:adjustRightInd w:val="0"/>
              <w:spacing w:before="120" w:after="0" w:line="240" w:lineRule="auto"/>
              <w:ind w:left="360"/>
              <w:contextualSpacing w:val="0"/>
              <w:rPr>
                <w:rFonts w:ascii="Arial" w:hAnsi="Arial" w:cs="Arial"/>
                <w:sz w:val="20"/>
              </w:rPr>
            </w:pPr>
            <w:r w:rsidRPr="007F3E61">
              <w:rPr>
                <w:rFonts w:ascii="Arial" w:hAnsi="Arial" w:cs="Arial"/>
                <w:b/>
                <w:sz w:val="20"/>
              </w:rPr>
              <w:t>I recommend the candidate is awarded Chartered Manager</w:t>
            </w:r>
          </w:p>
        </w:tc>
      </w:tr>
      <w:tr w:rsidR="000969F4" w:rsidRPr="00772F13" w:rsidTr="000969F4">
        <w:trPr>
          <w:trHeight w:val="431"/>
        </w:trPr>
        <w:tc>
          <w:tcPr>
            <w:tcW w:w="9781" w:type="dxa"/>
            <w:shd w:val="clear" w:color="auto" w:fill="F2F2F2" w:themeFill="background1" w:themeFillShade="F2"/>
            <w:vAlign w:val="center"/>
          </w:tcPr>
          <w:p w:rsidR="000969F4" w:rsidRPr="000969F4" w:rsidRDefault="000969F4" w:rsidP="000969F4">
            <w:pPr>
              <w:pStyle w:val="ListParagraph"/>
              <w:autoSpaceDE w:val="0"/>
              <w:autoSpaceDN w:val="0"/>
              <w:adjustRightInd w:val="0"/>
              <w:spacing w:before="120" w:after="0"/>
              <w:ind w:left="0"/>
              <w:rPr>
                <w:rFonts w:ascii="Arial" w:hAnsi="Arial" w:cs="Arial"/>
                <w:sz w:val="20"/>
              </w:rPr>
            </w:pPr>
            <w:r w:rsidRPr="000969F4">
              <w:rPr>
                <w:rFonts w:ascii="Arial" w:hAnsi="Arial" w:cs="Arial"/>
                <w:sz w:val="20"/>
              </w:rPr>
              <w:t>Feedback to candidate:</w:t>
            </w:r>
          </w:p>
          <w:p w:rsidR="000969F4" w:rsidRDefault="000969F4" w:rsidP="000969F4">
            <w:pPr>
              <w:pStyle w:val="ListParagraph"/>
              <w:autoSpaceDE w:val="0"/>
              <w:autoSpaceDN w:val="0"/>
              <w:adjustRightInd w:val="0"/>
              <w:spacing w:before="120" w:after="0"/>
              <w:ind w:left="0"/>
              <w:rPr>
                <w:rFonts w:ascii="Arial" w:hAnsi="Arial" w:cs="Arial"/>
                <w:sz w:val="20"/>
              </w:rPr>
            </w:pPr>
          </w:p>
          <w:p w:rsidR="000969F4" w:rsidRDefault="000969F4" w:rsidP="000969F4">
            <w:pPr>
              <w:pStyle w:val="ListParagraph"/>
              <w:autoSpaceDE w:val="0"/>
              <w:autoSpaceDN w:val="0"/>
              <w:adjustRightInd w:val="0"/>
              <w:spacing w:before="120" w:after="0"/>
              <w:ind w:left="0"/>
              <w:rPr>
                <w:rFonts w:ascii="Arial" w:hAnsi="Arial" w:cs="Arial"/>
                <w:sz w:val="20"/>
              </w:rPr>
            </w:pPr>
          </w:p>
          <w:p w:rsidR="000969F4" w:rsidRPr="003B29E2" w:rsidRDefault="000969F4" w:rsidP="000969F4">
            <w:pPr>
              <w:pStyle w:val="ListParagraph"/>
              <w:autoSpaceDE w:val="0"/>
              <w:autoSpaceDN w:val="0"/>
              <w:adjustRightInd w:val="0"/>
              <w:spacing w:before="120" w:after="0"/>
              <w:ind w:left="0"/>
              <w:rPr>
                <w:rFonts w:ascii="Arial" w:hAnsi="Arial" w:cs="Arial"/>
                <w:sz w:val="20"/>
              </w:rPr>
            </w:pPr>
          </w:p>
        </w:tc>
      </w:tr>
      <w:tr w:rsidR="000969F4" w:rsidRPr="00772F13" w:rsidTr="000969F4">
        <w:trPr>
          <w:trHeight w:val="431"/>
        </w:trPr>
        <w:tc>
          <w:tcPr>
            <w:tcW w:w="9781" w:type="dxa"/>
            <w:shd w:val="clear" w:color="auto" w:fill="F2F2F2" w:themeFill="background1" w:themeFillShade="F2"/>
          </w:tcPr>
          <w:p w:rsidR="000969F4" w:rsidRPr="00036B0B" w:rsidRDefault="000969F4" w:rsidP="000969F4">
            <w:pPr>
              <w:pStyle w:val="ListParagraph"/>
              <w:numPr>
                <w:ilvl w:val="0"/>
                <w:numId w:val="11"/>
              </w:numPr>
              <w:autoSpaceDE w:val="0"/>
              <w:autoSpaceDN w:val="0"/>
              <w:adjustRightInd w:val="0"/>
              <w:spacing w:before="120" w:after="0" w:line="240" w:lineRule="auto"/>
              <w:ind w:left="360"/>
              <w:contextualSpacing w:val="0"/>
              <w:rPr>
                <w:rFonts w:ascii="Arial" w:hAnsi="Arial" w:cs="Arial"/>
                <w:b/>
                <w:bCs/>
                <w:color w:val="FFFFFF" w:themeColor="background1"/>
                <w:sz w:val="20"/>
              </w:rPr>
            </w:pPr>
            <w:r w:rsidRPr="007F3E61">
              <w:rPr>
                <w:rFonts w:ascii="Arial" w:hAnsi="Arial" w:cs="Arial"/>
                <w:b/>
                <w:sz w:val="20"/>
              </w:rPr>
              <w:t>Further revision required, please complete</w:t>
            </w:r>
            <w:r>
              <w:rPr>
                <w:rFonts w:ascii="Arial" w:hAnsi="Arial" w:cs="Arial"/>
                <w:b/>
                <w:sz w:val="20"/>
              </w:rPr>
              <w:t>/indicate</w:t>
            </w:r>
            <w:r w:rsidRPr="007F3E61">
              <w:rPr>
                <w:rFonts w:ascii="Arial" w:hAnsi="Arial" w:cs="Arial"/>
                <w:b/>
                <w:sz w:val="20"/>
              </w:rPr>
              <w:t xml:space="preserve"> below</w:t>
            </w:r>
          </w:p>
        </w:tc>
      </w:tr>
      <w:tr w:rsidR="000969F4" w:rsidRPr="00772F13" w:rsidTr="000969F4">
        <w:trPr>
          <w:trHeight w:val="431"/>
        </w:trPr>
        <w:tc>
          <w:tcPr>
            <w:tcW w:w="9781" w:type="dxa"/>
            <w:shd w:val="clear" w:color="auto" w:fill="F2F2F2" w:themeFill="background1" w:themeFillShade="F2"/>
          </w:tcPr>
          <w:p w:rsidR="000969F4" w:rsidRPr="003B29E2" w:rsidRDefault="000969F4" w:rsidP="000969F4">
            <w:pPr>
              <w:pStyle w:val="ListParagraph"/>
              <w:autoSpaceDE w:val="0"/>
              <w:autoSpaceDN w:val="0"/>
              <w:adjustRightInd w:val="0"/>
              <w:spacing w:before="120" w:after="120" w:line="240" w:lineRule="auto"/>
              <w:ind w:left="360"/>
              <w:contextualSpacing w:val="0"/>
              <w:rPr>
                <w:rFonts w:ascii="MS Gothic" w:eastAsia="MS Gothic" w:hAnsi="MS Gothic"/>
              </w:rPr>
            </w:pPr>
            <w:r w:rsidRPr="003B29E2">
              <w:rPr>
                <w:rFonts w:ascii="Menlo Bold" w:eastAsia="MS Gothic" w:hAnsi="Menlo Bold" w:cs="Menlo Bold"/>
                <w:szCs w:val="24"/>
              </w:rPr>
              <w:t>☐</w:t>
            </w:r>
            <w:r w:rsidRPr="003B29E2">
              <w:rPr>
                <w:rFonts w:ascii="Arial" w:eastAsia="MS Gothic" w:hAnsi="Arial" w:cs="Arial"/>
                <w:sz w:val="20"/>
              </w:rPr>
              <w:t>1</w:t>
            </w:r>
            <w:r w:rsidRPr="003B29E2">
              <w:rPr>
                <w:rFonts w:ascii="Arial" w:eastAsia="MS Gothic" w:hAnsi="Arial" w:cs="Arial"/>
                <w:sz w:val="20"/>
                <w:vertAlign w:val="superscript"/>
              </w:rPr>
              <w:t>st</w:t>
            </w:r>
            <w:r w:rsidRPr="003B29E2">
              <w:rPr>
                <w:rFonts w:ascii="Arial" w:eastAsia="MS Gothic" w:hAnsi="Arial" w:cs="Arial"/>
                <w:sz w:val="20"/>
              </w:rPr>
              <w:t xml:space="preserve"> referral                     </w:t>
            </w:r>
            <w:r w:rsidRPr="003B29E2">
              <w:rPr>
                <w:rFonts w:ascii="Menlo Bold" w:eastAsia="MS Gothic" w:hAnsi="Menlo Bold" w:cs="Menlo Bold"/>
                <w:szCs w:val="24"/>
              </w:rPr>
              <w:t>☐</w:t>
            </w:r>
            <w:r w:rsidRPr="003B29E2">
              <w:rPr>
                <w:rFonts w:ascii="Arial" w:eastAsia="MS Gothic" w:hAnsi="Arial" w:cs="Arial"/>
                <w:sz w:val="20"/>
              </w:rPr>
              <w:t xml:space="preserve"> 2</w:t>
            </w:r>
            <w:r w:rsidRPr="003B29E2">
              <w:rPr>
                <w:rFonts w:ascii="Arial" w:eastAsia="MS Gothic" w:hAnsi="Arial" w:cs="Arial"/>
                <w:sz w:val="20"/>
                <w:vertAlign w:val="superscript"/>
              </w:rPr>
              <w:t>nd</w:t>
            </w:r>
            <w:r w:rsidRPr="003B29E2">
              <w:rPr>
                <w:rFonts w:ascii="Arial" w:eastAsia="MS Gothic" w:hAnsi="Arial" w:cs="Arial"/>
                <w:sz w:val="20"/>
              </w:rPr>
              <w:t xml:space="preserve"> referral  </w:t>
            </w:r>
            <w:r w:rsidRPr="003B29E2">
              <w:rPr>
                <w:rFonts w:ascii="Arial" w:eastAsia="MS Gothic" w:hAnsi="Arial" w:cs="Arial"/>
                <w:szCs w:val="24"/>
              </w:rPr>
              <w:t xml:space="preserve">                 </w:t>
            </w:r>
            <w:r w:rsidRPr="003B29E2">
              <w:rPr>
                <w:rFonts w:ascii="Menlo Bold" w:eastAsia="MS Gothic" w:hAnsi="Menlo Bold" w:cs="Menlo Bold"/>
                <w:szCs w:val="24"/>
              </w:rPr>
              <w:t>☐</w:t>
            </w:r>
            <w:r w:rsidRPr="003B29E2">
              <w:rPr>
                <w:rFonts w:ascii="Arial" w:eastAsia="MS Gothic" w:hAnsi="Arial" w:cs="Arial"/>
                <w:sz w:val="20"/>
              </w:rPr>
              <w:t xml:space="preserve"> failed application</w:t>
            </w:r>
          </w:p>
        </w:tc>
      </w:tr>
      <w:tr w:rsidR="000969F4" w:rsidRPr="00772F13" w:rsidTr="000969F4">
        <w:trPr>
          <w:trHeight w:val="431"/>
        </w:trPr>
        <w:tc>
          <w:tcPr>
            <w:tcW w:w="9781" w:type="dxa"/>
            <w:shd w:val="clear" w:color="auto" w:fill="F2F2F2" w:themeFill="background1" w:themeFillShade="F2"/>
          </w:tcPr>
          <w:p w:rsidR="000969F4" w:rsidRPr="000969F4" w:rsidRDefault="000969F4" w:rsidP="000969F4">
            <w:pPr>
              <w:autoSpaceDE w:val="0"/>
              <w:autoSpaceDN w:val="0"/>
              <w:adjustRightInd w:val="0"/>
              <w:spacing w:before="120"/>
              <w:rPr>
                <w:rFonts w:ascii="Arial" w:hAnsi="Arial" w:cs="Arial"/>
                <w:sz w:val="20"/>
              </w:rPr>
            </w:pPr>
            <w:r w:rsidRPr="000969F4">
              <w:rPr>
                <w:rFonts w:ascii="Arial" w:hAnsi="Arial" w:cs="Arial"/>
                <w:sz w:val="20"/>
              </w:rPr>
              <w:t xml:space="preserve">Feedback to candidate: </w:t>
            </w:r>
          </w:p>
          <w:p w:rsidR="000969F4" w:rsidRPr="000D7C9D" w:rsidRDefault="000969F4" w:rsidP="000969F4">
            <w:pPr>
              <w:autoSpaceDE w:val="0"/>
              <w:autoSpaceDN w:val="0"/>
              <w:adjustRightInd w:val="0"/>
              <w:spacing w:before="120" w:after="0" w:line="240" w:lineRule="auto"/>
              <w:rPr>
                <w:rFonts w:ascii="Menlo Bold" w:eastAsia="MS Gothic" w:hAnsi="Menlo Bold" w:cs="Menlo Bold"/>
                <w:szCs w:val="24"/>
              </w:rPr>
            </w:pPr>
          </w:p>
          <w:p w:rsidR="000969F4" w:rsidRDefault="000969F4" w:rsidP="000969F4">
            <w:pPr>
              <w:pStyle w:val="ListParagraph"/>
              <w:autoSpaceDE w:val="0"/>
              <w:autoSpaceDN w:val="0"/>
              <w:adjustRightInd w:val="0"/>
              <w:spacing w:before="120" w:after="0" w:line="240" w:lineRule="auto"/>
              <w:ind w:left="360"/>
              <w:contextualSpacing w:val="0"/>
              <w:rPr>
                <w:rFonts w:ascii="Menlo Bold" w:eastAsia="MS Gothic" w:hAnsi="Menlo Bold" w:cs="Menlo Bold"/>
                <w:szCs w:val="24"/>
              </w:rPr>
            </w:pPr>
          </w:p>
          <w:p w:rsidR="000969F4" w:rsidRPr="003B29E2" w:rsidRDefault="000969F4" w:rsidP="000969F4">
            <w:pPr>
              <w:pStyle w:val="ListParagraph"/>
              <w:autoSpaceDE w:val="0"/>
              <w:autoSpaceDN w:val="0"/>
              <w:adjustRightInd w:val="0"/>
              <w:spacing w:before="120" w:after="0" w:line="240" w:lineRule="auto"/>
              <w:ind w:left="360"/>
              <w:contextualSpacing w:val="0"/>
              <w:rPr>
                <w:rFonts w:ascii="Menlo Bold" w:eastAsia="MS Gothic" w:hAnsi="Menlo Bold" w:cs="Menlo Bold"/>
                <w:szCs w:val="24"/>
              </w:rPr>
            </w:pPr>
          </w:p>
        </w:tc>
      </w:tr>
    </w:tbl>
    <w:p w:rsidR="00BD6272" w:rsidRDefault="00BD6272" w:rsidP="00DE36D9">
      <w:pPr>
        <w:spacing w:after="0" w:line="240" w:lineRule="auto"/>
        <w:rPr>
          <w:sz w:val="20"/>
          <w:szCs w:val="20"/>
        </w:rPr>
      </w:pPr>
    </w:p>
    <w:p w:rsidR="00BD6272" w:rsidRDefault="00BD6272">
      <w:pPr>
        <w:rPr>
          <w:sz w:val="20"/>
          <w:szCs w:val="20"/>
        </w:rPr>
      </w:pPr>
      <w:r>
        <w:rPr>
          <w:sz w:val="20"/>
          <w:szCs w:val="20"/>
        </w:rPr>
        <w:br w:type="page"/>
      </w:r>
    </w:p>
    <w:tbl>
      <w:tblPr>
        <w:tblStyle w:val="TableGrid"/>
        <w:tblW w:w="5130" w:type="pct"/>
        <w:tblInd w:w="-1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left w:w="170" w:type="dxa"/>
          <w:bottom w:w="113" w:type="dxa"/>
          <w:right w:w="170" w:type="dxa"/>
        </w:tblCellMar>
        <w:tblLook w:val="04A0" w:firstRow="1" w:lastRow="0" w:firstColumn="1" w:lastColumn="0" w:noHBand="0" w:noVBand="1"/>
      </w:tblPr>
      <w:tblGrid>
        <w:gridCol w:w="569"/>
        <w:gridCol w:w="9209"/>
      </w:tblGrid>
      <w:tr w:rsidR="007F206D" w:rsidRPr="00135A88" w:rsidTr="00F20F66">
        <w:tc>
          <w:tcPr>
            <w:tcW w:w="559" w:type="dxa"/>
            <w:shd w:val="clear" w:color="auto" w:fill="EC008C" w:themeFill="accent1"/>
            <w:vAlign w:val="center"/>
          </w:tcPr>
          <w:p w:rsidR="007F206D" w:rsidRPr="00135A88" w:rsidRDefault="007F206D" w:rsidP="00F20F66">
            <w:pPr>
              <w:jc w:val="center"/>
            </w:pPr>
            <w:r w:rsidRPr="00135A88">
              <w:lastRenderedPageBreak/>
              <w:t>»</w:t>
            </w:r>
          </w:p>
        </w:tc>
        <w:tc>
          <w:tcPr>
            <w:tcW w:w="9051" w:type="dxa"/>
            <w:shd w:val="clear" w:color="auto" w:fill="000000" w:themeFill="text1"/>
            <w:vAlign w:val="center"/>
          </w:tcPr>
          <w:p w:rsidR="007F206D" w:rsidRPr="00135A88" w:rsidRDefault="007F206D" w:rsidP="00F20F66">
            <w:r w:rsidRPr="00135A88">
              <w:t>appendix a</w:t>
            </w:r>
          </w:p>
        </w:tc>
      </w:tr>
    </w:tbl>
    <w:p w:rsidR="000969F4" w:rsidRPr="00135A88" w:rsidRDefault="000969F4" w:rsidP="00DE36D9">
      <w:pPr>
        <w:spacing w:after="0" w:line="240" w:lineRule="auto"/>
      </w:pPr>
    </w:p>
    <w:p w:rsidR="007F206D" w:rsidRPr="00135A88" w:rsidRDefault="007F206D" w:rsidP="007F206D">
      <w:pPr>
        <w:spacing w:after="0" w:line="240" w:lineRule="auto"/>
        <w:jc w:val="both"/>
      </w:pPr>
      <w:r w:rsidRPr="00135A88">
        <w:t>The examples provided below are indicative of the type of</w:t>
      </w:r>
      <w:r w:rsidR="000F2E65" w:rsidRPr="00135A88">
        <w:t xml:space="preserve"> scenarios or</w:t>
      </w:r>
      <w:r w:rsidRPr="00135A88">
        <w:t xml:space="preserve"> issues that could be addressed under the sub-skills for </w:t>
      </w:r>
      <w:r w:rsidR="000F2E65" w:rsidRPr="00135A88">
        <w:t>Leading Pe</w:t>
      </w:r>
      <w:r w:rsidRPr="00135A88">
        <w:t>ople</w:t>
      </w:r>
      <w:r w:rsidR="000F2E65" w:rsidRPr="00135A88">
        <w:t xml:space="preserve"> or Managing Change </w:t>
      </w:r>
      <w:r w:rsidRPr="00135A88">
        <w:t>– they are not an exhaustive or prescriptive list, and candidates may use other relevant examples.</w:t>
      </w:r>
    </w:p>
    <w:p w:rsidR="00764F43" w:rsidRPr="00135A88" w:rsidRDefault="00764F43" w:rsidP="007F206D">
      <w:pPr>
        <w:spacing w:after="0" w:line="240" w:lineRule="auto"/>
        <w:jc w:val="both"/>
      </w:pPr>
    </w:p>
    <w:p w:rsidR="007F206D" w:rsidRPr="00F63F7C" w:rsidRDefault="00764F43" w:rsidP="007F206D">
      <w:pPr>
        <w:spacing w:after="0" w:line="240" w:lineRule="auto"/>
        <w:jc w:val="both"/>
        <w:rPr>
          <w:b/>
        </w:rPr>
      </w:pPr>
      <w:r w:rsidRPr="00F63F7C">
        <w:rPr>
          <w:b/>
        </w:rPr>
        <w:t>LEADING PEOPLE</w:t>
      </w:r>
      <w:r w:rsidR="00AE1753" w:rsidRPr="00F63F7C">
        <w:rPr>
          <w:b/>
        </w:rPr>
        <w:t xml:space="preserve"> </w:t>
      </w:r>
    </w:p>
    <w:p w:rsidR="00AE1753" w:rsidRPr="00135A88" w:rsidRDefault="00AE1753" w:rsidP="007F206D">
      <w:pPr>
        <w:spacing w:after="0" w:line="240" w:lineRule="auto"/>
        <w:jc w:val="both"/>
      </w:pPr>
    </w:p>
    <w:p w:rsidR="00AE1753" w:rsidRPr="00135A88" w:rsidRDefault="00AE1753" w:rsidP="00AE1753">
      <w:pPr>
        <w:spacing w:after="0" w:line="240" w:lineRule="auto"/>
        <w:jc w:val="both"/>
      </w:pPr>
      <w:r w:rsidRPr="00135A88">
        <w:t xml:space="preserve">When describing your actions against sub skills, remember to reflect on the Code of Conduct and </w:t>
      </w:r>
      <w:r w:rsidR="003B69D8" w:rsidRPr="00135A88">
        <w:t xml:space="preserve">Practice that needs to be included in your submission evidence. </w:t>
      </w:r>
    </w:p>
    <w:p w:rsidR="00AE1753" w:rsidRPr="00135A88" w:rsidRDefault="00AE1753" w:rsidP="007F206D">
      <w:pPr>
        <w:spacing w:after="0" w:line="240" w:lineRule="auto"/>
        <w:jc w:val="both"/>
      </w:pPr>
    </w:p>
    <w:p w:rsidR="007F206D" w:rsidRPr="00F63F7C" w:rsidRDefault="007F206D" w:rsidP="007F206D">
      <w:pPr>
        <w:autoSpaceDE w:val="0"/>
        <w:autoSpaceDN w:val="0"/>
        <w:adjustRightInd w:val="0"/>
        <w:spacing w:after="0" w:line="240" w:lineRule="auto"/>
        <w:jc w:val="both"/>
        <w:rPr>
          <w:b/>
        </w:rPr>
      </w:pPr>
      <w:r w:rsidRPr="00F63F7C">
        <w:rPr>
          <w:b/>
        </w:rPr>
        <w:t>Provides Clear Purpose and Direction</w:t>
      </w:r>
      <w:r w:rsidR="000F2E65" w:rsidRPr="00F63F7C">
        <w:rPr>
          <w:b/>
        </w:rPr>
        <w:t xml:space="preserve"> </w:t>
      </w:r>
    </w:p>
    <w:p w:rsidR="000F2E65" w:rsidRPr="00135A88" w:rsidRDefault="000F2E65" w:rsidP="007F206D">
      <w:pPr>
        <w:spacing w:after="0" w:line="240" w:lineRule="auto"/>
        <w:jc w:val="both"/>
      </w:pPr>
      <w:r w:rsidRPr="00135A88">
        <w:t>U</w:t>
      </w:r>
      <w:r w:rsidR="007F206D" w:rsidRPr="00135A88">
        <w:t>tilising influencing and persuasion skills</w:t>
      </w:r>
      <w:r w:rsidRPr="00135A88">
        <w:t xml:space="preserve"> to</w:t>
      </w:r>
      <w:r w:rsidR="007F206D" w:rsidRPr="00135A88">
        <w:t xml:space="preserve"> engage people within your organisation and other key stakeholders</w:t>
      </w:r>
      <w:r w:rsidRPr="00135A88">
        <w:t>, to define</w:t>
      </w:r>
      <w:r w:rsidR="007F206D" w:rsidRPr="00135A88">
        <w:t xml:space="preserve"> your organisation’s direction and commit their energies and expertise to achieving results. For example, using a series of presentations, workshops and one-one sessions (or other similar methodologies) to explain the expectations/objectives, so that there is no misunderstanding others had clear purpose and direction. </w:t>
      </w:r>
    </w:p>
    <w:p w:rsidR="007F206D" w:rsidRPr="00135A88" w:rsidRDefault="000F2E65" w:rsidP="007F206D">
      <w:pPr>
        <w:spacing w:after="0" w:line="240" w:lineRule="auto"/>
        <w:jc w:val="both"/>
      </w:pPr>
      <w:proofErr w:type="gramStart"/>
      <w:r w:rsidRPr="00135A88">
        <w:t>Using</w:t>
      </w:r>
      <w:r w:rsidR="007F206D" w:rsidRPr="00135A88">
        <w:t xml:space="preserve"> strategi</w:t>
      </w:r>
      <w:r w:rsidRPr="00135A88">
        <w:t xml:space="preserve">c diagnostic tools such as SWOT or </w:t>
      </w:r>
      <w:r w:rsidR="007F206D" w:rsidRPr="00135A88">
        <w:t xml:space="preserve">PESTLE to provide </w:t>
      </w:r>
      <w:r w:rsidR="00C1116C" w:rsidRPr="00135A88">
        <w:t xml:space="preserve">a </w:t>
      </w:r>
      <w:r w:rsidR="007F206D" w:rsidRPr="00135A88">
        <w:t xml:space="preserve">common purpose </w:t>
      </w:r>
      <w:r w:rsidR="00C1116C" w:rsidRPr="00135A88">
        <w:t>or</w:t>
      </w:r>
      <w:r w:rsidR="007F206D" w:rsidRPr="00135A88">
        <w:t xml:space="preserve"> direction.</w:t>
      </w:r>
      <w:proofErr w:type="gramEnd"/>
      <w:r w:rsidR="007F206D" w:rsidRPr="00135A88">
        <w:t xml:space="preserve"> How did you know these were the right tools/approach for your audience? Was there any feedback from colleagues concerning your ability to provide clear purpose and direction?</w:t>
      </w:r>
    </w:p>
    <w:p w:rsidR="007F206D" w:rsidRPr="00135A88" w:rsidRDefault="007F206D" w:rsidP="007F206D">
      <w:pPr>
        <w:spacing w:after="0" w:line="240" w:lineRule="auto"/>
        <w:jc w:val="both"/>
      </w:pPr>
    </w:p>
    <w:p w:rsidR="007F206D" w:rsidRPr="00F63F7C" w:rsidRDefault="007F206D" w:rsidP="007F206D">
      <w:pPr>
        <w:autoSpaceDE w:val="0"/>
        <w:autoSpaceDN w:val="0"/>
        <w:adjustRightInd w:val="0"/>
        <w:spacing w:after="0" w:line="240" w:lineRule="auto"/>
        <w:jc w:val="both"/>
        <w:rPr>
          <w:b/>
        </w:rPr>
      </w:pPr>
      <w:r w:rsidRPr="00F63F7C">
        <w:rPr>
          <w:b/>
        </w:rPr>
        <w:t>Inspires Trust Respect and Shared Values</w:t>
      </w:r>
      <w:r w:rsidR="00C1116C" w:rsidRPr="00F63F7C">
        <w:rPr>
          <w:b/>
        </w:rPr>
        <w:t xml:space="preserve"> </w:t>
      </w:r>
    </w:p>
    <w:p w:rsidR="007F206D" w:rsidRPr="00135A88" w:rsidRDefault="007F206D" w:rsidP="007F206D">
      <w:pPr>
        <w:autoSpaceDE w:val="0"/>
        <w:autoSpaceDN w:val="0"/>
        <w:adjustRightInd w:val="0"/>
        <w:spacing w:after="0" w:line="240" w:lineRule="auto"/>
        <w:jc w:val="both"/>
      </w:pPr>
      <w:r w:rsidRPr="00135A88">
        <w:t xml:space="preserve">Recognise and respect the roles, responsibilities, interests and concerns of colleagues or other relevant people. Achieving positive results required by engaging with staff in a meaningful way, allowing you to communicate and articulate your personal values and those of the business. </w:t>
      </w:r>
      <w:proofErr w:type="gramStart"/>
      <w:r w:rsidRPr="00135A88">
        <w:t>Demonstrating respect by taking account of cultur</w:t>
      </w:r>
      <w:r w:rsidR="00884F08" w:rsidRPr="00135A88">
        <w:t>al differences</w:t>
      </w:r>
      <w:r w:rsidRPr="00135A88">
        <w:t>.</w:t>
      </w:r>
      <w:proofErr w:type="gramEnd"/>
      <w:r w:rsidRPr="00135A88">
        <w:t xml:space="preserve"> Leading by example and taking the time to reward or recognise people as appropriate. What is it that you do to earn the respect and trust of others?               </w:t>
      </w:r>
    </w:p>
    <w:p w:rsidR="007F206D" w:rsidRPr="00135A88" w:rsidRDefault="007F206D" w:rsidP="007F206D">
      <w:pPr>
        <w:autoSpaceDE w:val="0"/>
        <w:autoSpaceDN w:val="0"/>
        <w:adjustRightInd w:val="0"/>
        <w:spacing w:after="0" w:line="240" w:lineRule="auto"/>
        <w:jc w:val="both"/>
      </w:pPr>
      <w:r w:rsidRPr="00135A88">
        <w:t xml:space="preserve">                                                                                                                                                  </w:t>
      </w:r>
    </w:p>
    <w:p w:rsidR="007F206D" w:rsidRPr="00F63F7C" w:rsidRDefault="007F206D" w:rsidP="007F206D">
      <w:pPr>
        <w:autoSpaceDE w:val="0"/>
        <w:autoSpaceDN w:val="0"/>
        <w:adjustRightInd w:val="0"/>
        <w:spacing w:after="0" w:line="240" w:lineRule="auto"/>
        <w:jc w:val="both"/>
        <w:rPr>
          <w:b/>
        </w:rPr>
      </w:pPr>
      <w:r w:rsidRPr="00F63F7C">
        <w:rPr>
          <w:b/>
        </w:rPr>
        <w:t>Communicates Clearly and Succinctly</w:t>
      </w:r>
      <w:r w:rsidR="00764F43" w:rsidRPr="00F63F7C">
        <w:rPr>
          <w:b/>
        </w:rPr>
        <w:t xml:space="preserve"> </w:t>
      </w:r>
    </w:p>
    <w:p w:rsidR="007F206D" w:rsidRPr="00135A88" w:rsidRDefault="007F206D" w:rsidP="007F206D">
      <w:pPr>
        <w:autoSpaceDE w:val="0"/>
        <w:autoSpaceDN w:val="0"/>
        <w:adjustRightInd w:val="0"/>
        <w:spacing w:after="0" w:line="240" w:lineRule="auto"/>
        <w:jc w:val="both"/>
      </w:pPr>
      <w:r w:rsidRPr="00135A88">
        <w:t xml:space="preserve">Identify how people prefer to receive information and knowledge and what media, languages, styles, timing and pace are most appropriate. Communicate in ways that help people to understand the information and knowledge you are communicating and their relevance. Use a variety of techniques to gain and maintain people’s attention and interest and to help them retain and </w:t>
      </w:r>
      <w:r w:rsidR="00884F08" w:rsidRPr="00135A88">
        <w:t>use information and knowledge. Recognise the i</w:t>
      </w:r>
      <w:r w:rsidRPr="00135A88">
        <w:t>mportance of accurate, meaningful, relevant and up-to-date communication. Check</w:t>
      </w:r>
      <w:r w:rsidR="00884F08" w:rsidRPr="00135A88">
        <w:t xml:space="preserve"> </w:t>
      </w:r>
      <w:r w:rsidRPr="00135A88">
        <w:t>understanding and initiating feedback mechanisms.</w:t>
      </w:r>
    </w:p>
    <w:p w:rsidR="007F206D" w:rsidRPr="00135A88" w:rsidRDefault="007F206D" w:rsidP="007F206D">
      <w:pPr>
        <w:autoSpaceDE w:val="0"/>
        <w:autoSpaceDN w:val="0"/>
        <w:adjustRightInd w:val="0"/>
        <w:spacing w:after="0" w:line="240" w:lineRule="auto"/>
        <w:jc w:val="both"/>
      </w:pPr>
    </w:p>
    <w:p w:rsidR="007F206D" w:rsidRPr="00F63F7C" w:rsidRDefault="007F206D" w:rsidP="007F206D">
      <w:pPr>
        <w:autoSpaceDE w:val="0"/>
        <w:autoSpaceDN w:val="0"/>
        <w:adjustRightInd w:val="0"/>
        <w:spacing w:after="0" w:line="240" w:lineRule="auto"/>
        <w:jc w:val="both"/>
        <w:rPr>
          <w:b/>
        </w:rPr>
      </w:pPr>
      <w:r w:rsidRPr="00F63F7C">
        <w:rPr>
          <w:b/>
        </w:rPr>
        <w:t xml:space="preserve">Develops and Supports Others </w:t>
      </w:r>
    </w:p>
    <w:p w:rsidR="007F206D" w:rsidRPr="00135A88" w:rsidRDefault="007F206D" w:rsidP="007F206D">
      <w:pPr>
        <w:autoSpaceDE w:val="0"/>
        <w:autoSpaceDN w:val="0"/>
        <w:adjustRightInd w:val="0"/>
        <w:spacing w:after="0" w:line="240" w:lineRule="auto"/>
        <w:jc w:val="both"/>
      </w:pPr>
      <w:r w:rsidRPr="00135A88">
        <w:t>Provide individuals with appropriate opportunities to apply their developing competences in the workplace. Support individuals/team members in undertaking learning activities, making required   resources available and making efforts to remove any obstacles to their learning.  Discuss with individuals their progress and their readiness to take on new roles and responsibilities, and agree the support and supervision they will require. Provide individuals and teams with the support and mentoring they require and ensure they receive specific feedback to enable them to improve their performance. Monitor and review the effectiveness of working relationships with colleagues (or other relevant stakeholders) in order to identify a</w:t>
      </w:r>
      <w:r w:rsidR="00764F43" w:rsidRPr="00135A88">
        <w:t xml:space="preserve">reas for improvement. Mentor or </w:t>
      </w:r>
      <w:r w:rsidRPr="00135A88">
        <w:t>coach others within the organisation.</w:t>
      </w:r>
    </w:p>
    <w:p w:rsidR="007F206D" w:rsidRPr="00135A88" w:rsidRDefault="007F206D" w:rsidP="007F206D">
      <w:pPr>
        <w:autoSpaceDE w:val="0"/>
        <w:autoSpaceDN w:val="0"/>
        <w:adjustRightInd w:val="0"/>
        <w:spacing w:after="0" w:line="240" w:lineRule="auto"/>
        <w:jc w:val="both"/>
      </w:pPr>
    </w:p>
    <w:p w:rsidR="007F206D" w:rsidRPr="00F63F7C" w:rsidRDefault="007F206D" w:rsidP="007F206D">
      <w:pPr>
        <w:autoSpaceDE w:val="0"/>
        <w:autoSpaceDN w:val="0"/>
        <w:adjustRightInd w:val="0"/>
        <w:spacing w:after="0" w:line="240" w:lineRule="auto"/>
        <w:jc w:val="both"/>
        <w:rPr>
          <w:b/>
        </w:rPr>
      </w:pPr>
      <w:r w:rsidRPr="00F63F7C">
        <w:rPr>
          <w:b/>
        </w:rPr>
        <w:t>Resolves Problems and Conflicts with Positive Outcomes</w:t>
      </w:r>
    </w:p>
    <w:p w:rsidR="007F206D" w:rsidRPr="00135A88" w:rsidRDefault="007F206D" w:rsidP="007F206D">
      <w:pPr>
        <w:autoSpaceDE w:val="0"/>
        <w:autoSpaceDN w:val="0"/>
        <w:adjustRightInd w:val="0"/>
        <w:spacing w:after="0" w:line="240" w:lineRule="auto"/>
        <w:jc w:val="both"/>
      </w:pPr>
      <w:r w:rsidRPr="00135A88">
        <w:t xml:space="preserve">Identify potential conflicts between team members and other stakeholders and take preventative action to avoid these. Encourage team members to resolve their own problems and conflicts amongst themselves. Take action to deal with conflicts and to resolve problems when the people concerned are not able to resolve the conflicts themselves. Acknowledge and show respect for peoples’ emotions regarding the conflict and seek to manage any </w:t>
      </w:r>
      <w:r w:rsidRPr="00135A88">
        <w:lastRenderedPageBreak/>
        <w:t xml:space="preserve">negative emotions. Investigate impartially the causes of the conflict, giving all parties opportunities to present the facts and their perceptions about the conflict. Identify and agree with staff involved how to resolve the conflict, without apportioning blame. Seek help from colleagues, specialists or relevant others where necessary.    </w:t>
      </w:r>
    </w:p>
    <w:p w:rsidR="007F206D" w:rsidRPr="00135A88" w:rsidRDefault="007F206D" w:rsidP="007F206D">
      <w:pPr>
        <w:autoSpaceDE w:val="0"/>
        <w:autoSpaceDN w:val="0"/>
        <w:adjustRightInd w:val="0"/>
        <w:spacing w:after="0" w:line="240" w:lineRule="auto"/>
        <w:jc w:val="both"/>
      </w:pPr>
    </w:p>
    <w:p w:rsidR="007F206D" w:rsidRPr="00F63F7C" w:rsidRDefault="007F206D" w:rsidP="007F206D">
      <w:pPr>
        <w:spacing w:after="0" w:line="240" w:lineRule="auto"/>
        <w:jc w:val="both"/>
        <w:rPr>
          <w:b/>
        </w:rPr>
      </w:pPr>
      <w:r w:rsidRPr="00F63F7C">
        <w:rPr>
          <w:b/>
        </w:rPr>
        <w:t>Adapt Leadership Style to Take Account of Diverse Situations</w:t>
      </w:r>
    </w:p>
    <w:p w:rsidR="007F206D" w:rsidRPr="00135A88" w:rsidRDefault="007F206D" w:rsidP="007854CB">
      <w:pPr>
        <w:autoSpaceDE w:val="0"/>
        <w:autoSpaceDN w:val="0"/>
        <w:adjustRightInd w:val="0"/>
        <w:spacing w:after="0"/>
        <w:jc w:val="both"/>
      </w:pPr>
      <w:r w:rsidRPr="00135A88">
        <w:t xml:space="preserve">Use a range of leadership styles appropriate to different people and situations. Understand the differences between managing and leading. Ways of ensuring that organisational plans support the organisation’s purpose, values and vision. Using two different </w:t>
      </w:r>
      <w:proofErr w:type="gramStart"/>
      <w:r w:rsidRPr="00135A88">
        <w:t>examples,</w:t>
      </w:r>
      <w:proofErr w:type="gramEnd"/>
      <w:r w:rsidRPr="00135A88">
        <w:t xml:space="preserve"> compare or contrast the effect that different leadership styles (e.g. coaching and autocratic) can have on achieving outcomes within your organisation. How can the style influence, persuade and empower people effectively? Examples can include working with stakeholders or others with vested interest in the </w:t>
      </w:r>
      <w:r w:rsidR="00B02350" w:rsidRPr="00135A88">
        <w:t>organisation</w:t>
      </w:r>
      <w:r w:rsidRPr="00135A88">
        <w:t>; e.g. public sector, governmental links.</w:t>
      </w:r>
    </w:p>
    <w:p w:rsidR="00E11B67" w:rsidRPr="00135A88" w:rsidRDefault="00E11B67" w:rsidP="007854CB">
      <w:pPr>
        <w:autoSpaceDE w:val="0"/>
        <w:autoSpaceDN w:val="0"/>
        <w:adjustRightInd w:val="0"/>
        <w:spacing w:after="0"/>
        <w:jc w:val="both"/>
      </w:pPr>
    </w:p>
    <w:p w:rsidR="007F206D" w:rsidRPr="00F63F7C" w:rsidRDefault="007F206D" w:rsidP="007F206D">
      <w:pPr>
        <w:autoSpaceDE w:val="0"/>
        <w:autoSpaceDN w:val="0"/>
        <w:adjustRightInd w:val="0"/>
        <w:spacing w:after="0" w:line="240" w:lineRule="auto"/>
        <w:jc w:val="both"/>
        <w:rPr>
          <w:b/>
        </w:rPr>
      </w:pPr>
      <w:r w:rsidRPr="00F63F7C">
        <w:rPr>
          <w:b/>
        </w:rPr>
        <w:t>Promoting Wellbeing and Valuing Staff</w:t>
      </w:r>
    </w:p>
    <w:p w:rsidR="007F206D" w:rsidRPr="00135A88" w:rsidRDefault="007F206D" w:rsidP="007F206D">
      <w:pPr>
        <w:autoSpaceDE w:val="0"/>
        <w:autoSpaceDN w:val="0"/>
        <w:adjustRightInd w:val="0"/>
        <w:spacing w:after="0" w:line="240" w:lineRule="auto"/>
        <w:jc w:val="both"/>
      </w:pPr>
      <w:r w:rsidRPr="00135A88">
        <w:t xml:space="preserve">Engage staff and other stakeholders in </w:t>
      </w:r>
      <w:r w:rsidR="00ED0C01" w:rsidRPr="00135A88">
        <w:t>promoting the</w:t>
      </w:r>
      <w:r w:rsidRPr="00135A88">
        <w:t xml:space="preserve"> wellbeing of people. Development of a wellbeing culture and procedures for welfare and occupational health, job satisfaction and stress management. </w:t>
      </w:r>
      <w:r w:rsidR="00ED0C01" w:rsidRPr="00135A88">
        <w:t>Demonstrating a</w:t>
      </w:r>
      <w:r w:rsidRPr="00135A88">
        <w:t xml:space="preserve"> commitment to an inclusive workplace</w:t>
      </w:r>
      <w:r w:rsidR="00ED0C01" w:rsidRPr="00135A88">
        <w:t xml:space="preserve"> </w:t>
      </w:r>
      <w:r w:rsidRPr="00135A88">
        <w:t xml:space="preserve">where diversity and individual differences of staff are valued and respected. Depending on the industry/sector, there would possibly be specific regulatory requirements for enhancement of staff wellbeing. Measurement indicators could include attendance and job satisfaction surveys. </w:t>
      </w:r>
    </w:p>
    <w:p w:rsidR="007F206D" w:rsidRPr="00135A88" w:rsidRDefault="007F206D" w:rsidP="007F206D">
      <w:pPr>
        <w:autoSpaceDE w:val="0"/>
        <w:autoSpaceDN w:val="0"/>
        <w:adjustRightInd w:val="0"/>
        <w:spacing w:after="0" w:line="240" w:lineRule="auto"/>
        <w:jc w:val="both"/>
      </w:pPr>
    </w:p>
    <w:p w:rsidR="007F206D" w:rsidRPr="00F63F7C" w:rsidRDefault="00764F43" w:rsidP="007F206D">
      <w:pPr>
        <w:spacing w:after="0" w:line="240" w:lineRule="auto"/>
        <w:jc w:val="both"/>
        <w:rPr>
          <w:b/>
        </w:rPr>
      </w:pPr>
      <w:r w:rsidRPr="00F63F7C">
        <w:rPr>
          <w:b/>
        </w:rPr>
        <w:t>MANAGING CHANGE</w:t>
      </w:r>
    </w:p>
    <w:p w:rsidR="00AE1753" w:rsidRPr="00135A88" w:rsidRDefault="00AE1753" w:rsidP="007F206D">
      <w:pPr>
        <w:spacing w:after="0" w:line="240" w:lineRule="auto"/>
        <w:jc w:val="both"/>
      </w:pPr>
    </w:p>
    <w:p w:rsidR="00AE1753" w:rsidRPr="00135A88" w:rsidRDefault="00AE1753" w:rsidP="00AE1753">
      <w:pPr>
        <w:spacing w:after="0" w:line="240" w:lineRule="auto"/>
        <w:jc w:val="both"/>
      </w:pPr>
      <w:r w:rsidRPr="00135A88">
        <w:t xml:space="preserve">When describing your actions against sub skills, remember to reflect on the Code of Conduct </w:t>
      </w:r>
      <w:r w:rsidR="003B69D8" w:rsidRPr="00135A88">
        <w:t xml:space="preserve">and Practice that needs to be included in your submission evidence. </w:t>
      </w:r>
    </w:p>
    <w:p w:rsidR="007F206D" w:rsidRPr="00135A88" w:rsidRDefault="007F206D" w:rsidP="007F206D">
      <w:pPr>
        <w:spacing w:after="0" w:line="240" w:lineRule="auto"/>
        <w:jc w:val="both"/>
      </w:pPr>
    </w:p>
    <w:p w:rsidR="007F206D" w:rsidRPr="00F63F7C" w:rsidRDefault="007F206D" w:rsidP="007F206D">
      <w:pPr>
        <w:autoSpaceDE w:val="0"/>
        <w:autoSpaceDN w:val="0"/>
        <w:adjustRightInd w:val="0"/>
        <w:spacing w:after="0" w:line="240" w:lineRule="auto"/>
        <w:jc w:val="both"/>
        <w:rPr>
          <w:b/>
        </w:rPr>
      </w:pPr>
      <w:r w:rsidRPr="00F63F7C">
        <w:rPr>
          <w:b/>
        </w:rPr>
        <w:t xml:space="preserve">Creation of an Environment to </w:t>
      </w:r>
      <w:r w:rsidR="00ED0C01" w:rsidRPr="00F63F7C">
        <w:rPr>
          <w:b/>
        </w:rPr>
        <w:t>enable</w:t>
      </w:r>
      <w:r w:rsidRPr="00F63F7C">
        <w:rPr>
          <w:b/>
        </w:rPr>
        <w:t xml:space="preserve"> others to be Creative, Innovative and Value Quality</w:t>
      </w:r>
    </w:p>
    <w:p w:rsidR="007F206D" w:rsidRPr="00135A88" w:rsidRDefault="007F206D" w:rsidP="007F206D">
      <w:pPr>
        <w:autoSpaceDE w:val="0"/>
        <w:autoSpaceDN w:val="0"/>
        <w:adjustRightInd w:val="0"/>
        <w:spacing w:after="0" w:line="240" w:lineRule="auto"/>
        <w:jc w:val="both"/>
      </w:pPr>
      <w:r w:rsidRPr="00135A88">
        <w:t xml:space="preserve">Engage appropriate people within your organisation in identifying and evaluating opportunities for innovation and quality improvement. Create and maintain a culture which encourages and recognises creativity and innovation within the organisation. Emphasis should be on what you, as manager/leader, do to enable others in the organisation to be creative and innovative. For example, </w:t>
      </w:r>
      <w:r w:rsidR="00ED0C01" w:rsidRPr="00135A88">
        <w:t xml:space="preserve">organising </w:t>
      </w:r>
      <w:r w:rsidRPr="00135A88">
        <w:t>brainstorming sessions that empower staff to generate new ideas</w:t>
      </w:r>
      <w:r w:rsidR="00ED0C01" w:rsidRPr="00135A88">
        <w:t xml:space="preserve">, </w:t>
      </w:r>
      <w:r w:rsidRPr="00135A88">
        <w:t xml:space="preserve">some of which are then implemented within the organisation. </w:t>
      </w:r>
      <w:proofErr w:type="gramStart"/>
      <w:r w:rsidR="004452A8" w:rsidRPr="00135A88">
        <w:t>Using</w:t>
      </w:r>
      <w:r w:rsidRPr="00135A88">
        <w:t xml:space="preserve"> incentives</w:t>
      </w:r>
      <w:r w:rsidR="004452A8" w:rsidRPr="00135A88">
        <w:t xml:space="preserve"> or </w:t>
      </w:r>
      <w:r w:rsidRPr="00135A88">
        <w:t>rewards to encourage the generation of new ideas.</w:t>
      </w:r>
      <w:proofErr w:type="gramEnd"/>
    </w:p>
    <w:p w:rsidR="007F206D" w:rsidRPr="00135A88" w:rsidRDefault="007F206D" w:rsidP="007F206D">
      <w:pPr>
        <w:autoSpaceDE w:val="0"/>
        <w:autoSpaceDN w:val="0"/>
        <w:adjustRightInd w:val="0"/>
        <w:spacing w:after="0" w:line="240" w:lineRule="auto"/>
        <w:jc w:val="both"/>
      </w:pPr>
    </w:p>
    <w:p w:rsidR="007F206D" w:rsidRPr="00F63F7C" w:rsidRDefault="007F206D" w:rsidP="007F206D">
      <w:pPr>
        <w:autoSpaceDE w:val="0"/>
        <w:autoSpaceDN w:val="0"/>
        <w:adjustRightInd w:val="0"/>
        <w:spacing w:after="0" w:line="240" w:lineRule="auto"/>
        <w:jc w:val="both"/>
        <w:rPr>
          <w:b/>
        </w:rPr>
      </w:pPr>
      <w:r w:rsidRPr="00F63F7C">
        <w:rPr>
          <w:b/>
        </w:rPr>
        <w:t>Identify Opportunities for Change and Development</w:t>
      </w:r>
    </w:p>
    <w:p w:rsidR="007F206D" w:rsidRPr="00135A88" w:rsidRDefault="007F206D" w:rsidP="007F206D">
      <w:pPr>
        <w:autoSpaceDE w:val="0"/>
        <w:autoSpaceDN w:val="0"/>
        <w:adjustRightInd w:val="0"/>
        <w:spacing w:after="0" w:line="240" w:lineRule="auto"/>
        <w:jc w:val="both"/>
      </w:pPr>
      <w:r w:rsidRPr="00135A88">
        <w:t>What was the process by which opportunities for change and development were recognised? The emphasis for this sub-skill should be on the process by which opportunities (ideas) for change and development were identified. You should highlight your own personal role in identifying these opportunities and link them to your achievements in Section 2. Having identified the opportunity, what did you actually do?</w:t>
      </w:r>
    </w:p>
    <w:p w:rsidR="007F206D" w:rsidRPr="00135A88" w:rsidRDefault="007F206D" w:rsidP="007F206D">
      <w:pPr>
        <w:autoSpaceDE w:val="0"/>
        <w:autoSpaceDN w:val="0"/>
        <w:adjustRightInd w:val="0"/>
        <w:spacing w:after="0" w:line="240" w:lineRule="auto"/>
        <w:jc w:val="both"/>
      </w:pPr>
    </w:p>
    <w:p w:rsidR="007F206D" w:rsidRPr="00F63F7C" w:rsidRDefault="007F206D" w:rsidP="007F206D">
      <w:pPr>
        <w:autoSpaceDE w:val="0"/>
        <w:autoSpaceDN w:val="0"/>
        <w:adjustRightInd w:val="0"/>
        <w:spacing w:after="0" w:line="240" w:lineRule="auto"/>
        <w:jc w:val="both"/>
        <w:rPr>
          <w:b/>
        </w:rPr>
      </w:pPr>
      <w:r w:rsidRPr="00F63F7C">
        <w:rPr>
          <w:b/>
        </w:rPr>
        <w:t>Scope</w:t>
      </w:r>
      <w:r w:rsidR="00F63F7C" w:rsidRPr="00F63F7C">
        <w:rPr>
          <w:b/>
        </w:rPr>
        <w:t>,</w:t>
      </w:r>
      <w:r w:rsidRPr="00F63F7C">
        <w:rPr>
          <w:b/>
        </w:rPr>
        <w:t xml:space="preserve"> Plan and Drive Change</w:t>
      </w:r>
    </w:p>
    <w:p w:rsidR="007F206D" w:rsidRPr="00135A88" w:rsidRDefault="007F206D" w:rsidP="007F206D">
      <w:pPr>
        <w:autoSpaceDE w:val="0"/>
        <w:autoSpaceDN w:val="0"/>
        <w:adjustRightInd w:val="0"/>
        <w:spacing w:after="0" w:line="240" w:lineRule="auto"/>
        <w:jc w:val="both"/>
      </w:pPr>
      <w:r w:rsidRPr="00135A88">
        <w:t xml:space="preserve">Define the skills and competencies necessary to perform the change effectively in a given area and ensure all key areas are addressed. Manage appropriate people within your organisation and other key stakeholders in planning change. Establish with key stakeholders the processes, systems, structures, roles or cultures that need to be changed. Identify and evaluate obstacles to change. You should be able to explain how you developed a detailed plan to achieve the required change effectively and efficiently.  </w:t>
      </w:r>
    </w:p>
    <w:p w:rsidR="007F206D" w:rsidRPr="00135A88" w:rsidRDefault="007F206D" w:rsidP="007F206D">
      <w:pPr>
        <w:autoSpaceDE w:val="0"/>
        <w:autoSpaceDN w:val="0"/>
        <w:adjustRightInd w:val="0"/>
        <w:spacing w:after="0" w:line="240" w:lineRule="auto"/>
        <w:jc w:val="both"/>
      </w:pPr>
    </w:p>
    <w:p w:rsidR="007F206D" w:rsidRPr="00F63F7C" w:rsidRDefault="007F206D" w:rsidP="007F206D">
      <w:pPr>
        <w:autoSpaceDE w:val="0"/>
        <w:autoSpaceDN w:val="0"/>
        <w:adjustRightInd w:val="0"/>
        <w:spacing w:after="0" w:line="240" w:lineRule="auto"/>
        <w:jc w:val="both"/>
        <w:rPr>
          <w:b/>
        </w:rPr>
      </w:pPr>
      <w:r w:rsidRPr="00F63F7C">
        <w:rPr>
          <w:b/>
        </w:rPr>
        <w:t>Manage Others through the Change Process</w:t>
      </w:r>
    </w:p>
    <w:p w:rsidR="007F206D" w:rsidRPr="00135A88" w:rsidRDefault="007F206D" w:rsidP="007F206D">
      <w:pPr>
        <w:autoSpaceDE w:val="0"/>
        <w:autoSpaceDN w:val="0"/>
        <w:adjustRightInd w:val="0"/>
        <w:spacing w:after="0" w:line="240" w:lineRule="auto"/>
        <w:jc w:val="both"/>
      </w:pPr>
      <w:r w:rsidRPr="00135A88">
        <w:t xml:space="preserve">Understand the importance of communication throughout the change process. Which groups or individuals does the change affect and in what ways? How will the change be </w:t>
      </w:r>
      <w:r w:rsidRPr="00135A88">
        <w:lastRenderedPageBreak/>
        <w:t xml:space="preserve">implemented? Provide support mechanisms to help people impacted by the change cope, and take ownership of, the change process. For example, establish the benefits of engaging with the change process to those impacted by the change and the organisation. Was there any resistance to change, and if so, how was any resistance managed/mitigated? </w:t>
      </w:r>
    </w:p>
    <w:p w:rsidR="007F206D" w:rsidRPr="00135A88" w:rsidRDefault="007F206D" w:rsidP="007F206D">
      <w:pPr>
        <w:autoSpaceDE w:val="0"/>
        <w:autoSpaceDN w:val="0"/>
        <w:adjustRightInd w:val="0"/>
        <w:spacing w:after="0" w:line="240" w:lineRule="auto"/>
        <w:jc w:val="both"/>
      </w:pPr>
    </w:p>
    <w:p w:rsidR="007F206D" w:rsidRPr="00F63F7C" w:rsidRDefault="007F206D" w:rsidP="007F206D">
      <w:pPr>
        <w:autoSpaceDE w:val="0"/>
        <w:autoSpaceDN w:val="0"/>
        <w:adjustRightInd w:val="0"/>
        <w:spacing w:after="0" w:line="240" w:lineRule="auto"/>
        <w:jc w:val="both"/>
        <w:rPr>
          <w:b/>
        </w:rPr>
      </w:pPr>
      <w:r w:rsidRPr="00F63F7C">
        <w:rPr>
          <w:b/>
        </w:rPr>
        <w:t>Consistently Apply Strategic Thinking</w:t>
      </w:r>
    </w:p>
    <w:p w:rsidR="007F206D" w:rsidRPr="00135A88" w:rsidRDefault="007F206D" w:rsidP="007F206D">
      <w:pPr>
        <w:autoSpaceDE w:val="0"/>
        <w:autoSpaceDN w:val="0"/>
        <w:adjustRightInd w:val="0"/>
        <w:spacing w:after="0" w:line="240" w:lineRule="auto"/>
        <w:jc w:val="both"/>
      </w:pPr>
      <w:r w:rsidRPr="00135A88">
        <w:t>Demonstrate an ability to take a broader perspective, of your organisation and wider business environment. Demonstrate the ability to develop a clearly defined and focused business vision. Taking a short, medium and long-term focus where appropriate, and have the ability to apply relevant strategic tools (for example, GAP or PESTLE analysis, business planning tools etc.). Understand how to translate wider corporate strategy into tangible benefits for others and the organisation as a whole. Candidates should distinguish between applying strategic, as opposed to operational, thinking.</w:t>
      </w:r>
    </w:p>
    <w:p w:rsidR="007F206D" w:rsidRPr="00135A88" w:rsidRDefault="007F206D" w:rsidP="007F206D">
      <w:pPr>
        <w:autoSpaceDE w:val="0"/>
        <w:autoSpaceDN w:val="0"/>
        <w:adjustRightInd w:val="0"/>
        <w:spacing w:after="0" w:line="240" w:lineRule="auto"/>
        <w:jc w:val="both"/>
      </w:pPr>
    </w:p>
    <w:p w:rsidR="007F206D" w:rsidRPr="00F63F7C" w:rsidRDefault="007F206D" w:rsidP="007F206D">
      <w:pPr>
        <w:autoSpaceDE w:val="0"/>
        <w:autoSpaceDN w:val="0"/>
        <w:adjustRightInd w:val="0"/>
        <w:spacing w:after="0" w:line="240" w:lineRule="auto"/>
        <w:jc w:val="both"/>
        <w:rPr>
          <w:b/>
        </w:rPr>
      </w:pPr>
      <w:r w:rsidRPr="00F63F7C">
        <w:rPr>
          <w:b/>
        </w:rPr>
        <w:t>Take Account of Stakeholder Issues</w:t>
      </w:r>
    </w:p>
    <w:p w:rsidR="007F206D" w:rsidRPr="00135A88" w:rsidRDefault="004452A8" w:rsidP="007F206D">
      <w:pPr>
        <w:autoSpaceDE w:val="0"/>
        <w:autoSpaceDN w:val="0"/>
        <w:adjustRightInd w:val="0"/>
        <w:spacing w:after="0" w:line="240" w:lineRule="auto"/>
        <w:jc w:val="both"/>
      </w:pPr>
      <w:r w:rsidRPr="00135A88">
        <w:t>Display a</w:t>
      </w:r>
      <w:r w:rsidR="007F206D" w:rsidRPr="00135A88">
        <w:t xml:space="preserve"> clear understanding of who the key stakeholders (internal and external) are, and what mechanisms</w:t>
      </w:r>
      <w:r w:rsidRPr="00135A88">
        <w:t xml:space="preserve"> are used to engage with them. W</w:t>
      </w:r>
      <w:r w:rsidR="007F206D" w:rsidRPr="00135A88">
        <w:t>ere there any ‘actionable outcomes’ as a result of engaging with relevant stakeholders</w:t>
      </w:r>
      <w:r w:rsidRPr="00135A88">
        <w:t>?</w:t>
      </w:r>
      <w:r w:rsidR="007F206D" w:rsidRPr="00135A88">
        <w:t xml:space="preserve"> The role </w:t>
      </w:r>
      <w:r w:rsidRPr="00135A88">
        <w:t xml:space="preserve">and requirement </w:t>
      </w:r>
      <w:r w:rsidR="007F206D" w:rsidRPr="00135A88">
        <w:t xml:space="preserve">of salient (or more powerful) stakeholders and importance of getting them to buy into change. Difficulties in managing </w:t>
      </w:r>
      <w:proofErr w:type="gramStart"/>
      <w:r w:rsidR="007F206D" w:rsidRPr="00135A88">
        <w:t>stakeholders</w:t>
      </w:r>
      <w:r w:rsidRPr="00135A88">
        <w:t xml:space="preserve"> </w:t>
      </w:r>
      <w:r w:rsidR="007F206D" w:rsidRPr="00135A88">
        <w:t>,</w:t>
      </w:r>
      <w:proofErr w:type="gramEnd"/>
      <w:r w:rsidR="007F206D" w:rsidRPr="00135A88">
        <w:t xml:space="preserve"> who may have differing agendas. </w:t>
      </w:r>
      <w:proofErr w:type="gramStart"/>
      <w:r w:rsidR="007F206D" w:rsidRPr="00135A88">
        <w:t xml:space="preserve">Managing stakeholders </w:t>
      </w:r>
      <w:r w:rsidRPr="00135A88">
        <w:t>in an organisation that</w:t>
      </w:r>
      <w:r w:rsidR="007F206D" w:rsidRPr="00135A88">
        <w:t xml:space="preserve"> opera</w:t>
      </w:r>
      <w:r w:rsidRPr="00135A88">
        <w:t>tes</w:t>
      </w:r>
      <w:r w:rsidR="007F206D" w:rsidRPr="00135A88">
        <w:t xml:space="preserve"> across different countries and cultures.</w:t>
      </w:r>
      <w:proofErr w:type="gramEnd"/>
      <w:r w:rsidR="007F206D" w:rsidRPr="00135A88">
        <w:t xml:space="preserve"> Ensuring communication channels reflect the importance/complexity of stakeholder involvement</w:t>
      </w:r>
    </w:p>
    <w:p w:rsidR="007F206D" w:rsidRPr="00135A88" w:rsidRDefault="007F206D" w:rsidP="00DE36D9">
      <w:pPr>
        <w:spacing w:after="0" w:line="240" w:lineRule="auto"/>
      </w:pPr>
    </w:p>
    <w:sectPr w:rsidR="007F206D" w:rsidRPr="00135A88" w:rsidSect="0058133E">
      <w:headerReference w:type="even" r:id="rId16"/>
      <w:headerReference w:type="default" r:id="rId17"/>
      <w:footerReference w:type="even" r:id="rId18"/>
      <w:footerReference w:type="default" r:id="rId19"/>
      <w:headerReference w:type="first" r:id="rId20"/>
      <w:footerReference w:type="first" r:id="rId21"/>
      <w:pgSz w:w="11906" w:h="16838"/>
      <w:pgMar w:top="851"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142" w:rsidRDefault="00B35142" w:rsidP="0038697A">
      <w:pPr>
        <w:spacing w:after="0" w:line="240" w:lineRule="auto"/>
      </w:pPr>
      <w:r>
        <w:separator/>
      </w:r>
    </w:p>
  </w:endnote>
  <w:endnote w:type="continuationSeparator" w:id="0">
    <w:p w:rsidR="00B35142" w:rsidRDefault="00B35142" w:rsidP="0038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51" w:rsidRDefault="000106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97A" w:rsidRPr="0038697A" w:rsidRDefault="0038697A">
    <w:pPr>
      <w:pStyle w:val="Footer"/>
      <w:rPr>
        <w:sz w:val="16"/>
        <w:szCs w:val="16"/>
      </w:rPr>
    </w:pPr>
    <w:r w:rsidRPr="0038697A">
      <w:rPr>
        <w:rFonts w:ascii="Arial" w:eastAsia="Times New Roman" w:hAnsi="Arial" w:cs="Arial"/>
        <w:noProof/>
        <w:color w:val="808080" w:themeColor="background1" w:themeShade="80"/>
        <w:sz w:val="16"/>
        <w:szCs w:val="16"/>
      </w:rPr>
      <w:drawing>
        <wp:anchor distT="0" distB="0" distL="114300" distR="114300" simplePos="0" relativeHeight="251659264" behindDoc="0" locked="0" layoutInCell="1" allowOverlap="1" wp14:anchorId="78328DF7" wp14:editId="467D3211">
          <wp:simplePos x="0" y="0"/>
          <wp:positionH relativeFrom="column">
            <wp:posOffset>5339080</wp:posOffset>
          </wp:positionH>
          <wp:positionV relativeFrom="paragraph">
            <wp:posOffset>-184150</wp:posOffset>
          </wp:positionV>
          <wp:extent cx="1064895" cy="485775"/>
          <wp:effectExtent l="0" t="0" r="1905" b="9525"/>
          <wp:wrapNone/>
          <wp:docPr id="7" name="Picture 6" descr="CMI-CMY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I-CMYK-L.jpg"/>
                  <pic:cNvPicPr/>
                </pic:nvPicPr>
                <pic:blipFill>
                  <a:blip r:embed="rId1"/>
                  <a:stretch>
                    <a:fillRect/>
                  </a:stretch>
                </pic:blipFill>
                <pic:spPr>
                  <a:xfrm>
                    <a:off x="0" y="0"/>
                    <a:ext cx="1064895" cy="485775"/>
                  </a:xfrm>
                  <a:prstGeom prst="rect">
                    <a:avLst/>
                  </a:prstGeom>
                </pic:spPr>
              </pic:pic>
            </a:graphicData>
          </a:graphic>
        </wp:anchor>
      </w:drawing>
    </w:r>
    <w:proofErr w:type="spellStart"/>
    <w:r w:rsidRPr="0038697A">
      <w:rPr>
        <w:sz w:val="16"/>
        <w:szCs w:val="16"/>
      </w:rPr>
      <w:t>CMgr</w:t>
    </w:r>
    <w:proofErr w:type="spellEnd"/>
    <w:r w:rsidRPr="0038697A">
      <w:rPr>
        <w:sz w:val="16"/>
        <w:szCs w:val="16"/>
      </w:rPr>
      <w:t xml:space="preserve"> Qualified written submission</w:t>
    </w:r>
    <w:r w:rsidR="00010651">
      <w:rPr>
        <w:sz w:val="16"/>
        <w:szCs w:val="16"/>
      </w:rPr>
      <w:t xml:space="preserve"> Jan 2017</w:t>
    </w:r>
    <w:r w:rsidRPr="0038697A">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51" w:rsidRDefault="00010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142" w:rsidRDefault="00B35142" w:rsidP="0038697A">
      <w:pPr>
        <w:spacing w:after="0" w:line="240" w:lineRule="auto"/>
      </w:pPr>
      <w:r>
        <w:separator/>
      </w:r>
    </w:p>
  </w:footnote>
  <w:footnote w:type="continuationSeparator" w:id="0">
    <w:p w:rsidR="00B35142" w:rsidRDefault="00B35142" w:rsidP="00386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51" w:rsidRDefault="00010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51" w:rsidRDefault="000106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51" w:rsidRDefault="00010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682F"/>
    <w:multiLevelType w:val="hybridMultilevel"/>
    <w:tmpl w:val="58C26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58028C"/>
    <w:multiLevelType w:val="hybridMultilevel"/>
    <w:tmpl w:val="AAAE5A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21712C01"/>
    <w:multiLevelType w:val="hybridMultilevel"/>
    <w:tmpl w:val="FA2AA9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20266E5"/>
    <w:multiLevelType w:val="hybridMultilevel"/>
    <w:tmpl w:val="4E22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34B400B"/>
    <w:multiLevelType w:val="hybridMultilevel"/>
    <w:tmpl w:val="BF28FB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B71295C"/>
    <w:multiLevelType w:val="hybridMultilevel"/>
    <w:tmpl w:val="C9F07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66517D"/>
    <w:multiLevelType w:val="hybridMultilevel"/>
    <w:tmpl w:val="D8E20618"/>
    <w:lvl w:ilvl="0" w:tplc="4490D64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F67288"/>
    <w:multiLevelType w:val="hybridMultilevel"/>
    <w:tmpl w:val="40AC89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6069A3"/>
    <w:multiLevelType w:val="hybridMultilevel"/>
    <w:tmpl w:val="24AC46CC"/>
    <w:lvl w:ilvl="0" w:tplc="90F0D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D534CB"/>
    <w:multiLevelType w:val="hybridMultilevel"/>
    <w:tmpl w:val="2CD8D55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nsid w:val="74523CD6"/>
    <w:multiLevelType w:val="hybridMultilevel"/>
    <w:tmpl w:val="25662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9"/>
  </w:num>
  <w:num w:numId="4">
    <w:abstractNumId w:val="5"/>
  </w:num>
  <w:num w:numId="5">
    <w:abstractNumId w:val="3"/>
  </w:num>
  <w:num w:numId="6">
    <w:abstractNumId w:val="0"/>
  </w:num>
  <w:num w:numId="7">
    <w:abstractNumId w:val="1"/>
  </w:num>
  <w:num w:numId="8">
    <w:abstractNumId w:val="1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5C"/>
    <w:rsid w:val="00010651"/>
    <w:rsid w:val="000605D0"/>
    <w:rsid w:val="00065C84"/>
    <w:rsid w:val="000660A5"/>
    <w:rsid w:val="000969F4"/>
    <w:rsid w:val="000F2E65"/>
    <w:rsid w:val="000F70D9"/>
    <w:rsid w:val="00131C2B"/>
    <w:rsid w:val="00135A88"/>
    <w:rsid w:val="00143381"/>
    <w:rsid w:val="00163E61"/>
    <w:rsid w:val="001D034E"/>
    <w:rsid w:val="001E389F"/>
    <w:rsid w:val="00227DFC"/>
    <w:rsid w:val="00274849"/>
    <w:rsid w:val="00367CB3"/>
    <w:rsid w:val="0038697A"/>
    <w:rsid w:val="003B69D8"/>
    <w:rsid w:val="004452A8"/>
    <w:rsid w:val="004A65D9"/>
    <w:rsid w:val="004A7D99"/>
    <w:rsid w:val="004D67BB"/>
    <w:rsid w:val="00537383"/>
    <w:rsid w:val="005755EF"/>
    <w:rsid w:val="0058133E"/>
    <w:rsid w:val="00645A6B"/>
    <w:rsid w:val="00702C3C"/>
    <w:rsid w:val="00726C43"/>
    <w:rsid w:val="00755482"/>
    <w:rsid w:val="00764F43"/>
    <w:rsid w:val="00775D45"/>
    <w:rsid w:val="007854CB"/>
    <w:rsid w:val="007E4B5C"/>
    <w:rsid w:val="007E70DB"/>
    <w:rsid w:val="007F206D"/>
    <w:rsid w:val="00884F08"/>
    <w:rsid w:val="008878B3"/>
    <w:rsid w:val="00887B34"/>
    <w:rsid w:val="008D19AC"/>
    <w:rsid w:val="00967EDA"/>
    <w:rsid w:val="00A970D2"/>
    <w:rsid w:val="00AE1753"/>
    <w:rsid w:val="00B02350"/>
    <w:rsid w:val="00B15839"/>
    <w:rsid w:val="00B35142"/>
    <w:rsid w:val="00BD6272"/>
    <w:rsid w:val="00C1116C"/>
    <w:rsid w:val="00C9629B"/>
    <w:rsid w:val="00D64403"/>
    <w:rsid w:val="00D67AFF"/>
    <w:rsid w:val="00DA45E1"/>
    <w:rsid w:val="00DE36D9"/>
    <w:rsid w:val="00E11B67"/>
    <w:rsid w:val="00E47142"/>
    <w:rsid w:val="00E81394"/>
    <w:rsid w:val="00ED0C01"/>
    <w:rsid w:val="00EE3AE9"/>
    <w:rsid w:val="00F61580"/>
    <w:rsid w:val="00F63F7C"/>
    <w:rsid w:val="00F73847"/>
    <w:rsid w:val="00FC6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5C"/>
    <w:rPr>
      <w:rFonts w:eastAsiaTheme="minorEastAsia"/>
      <w:lang w:eastAsia="en-GB"/>
    </w:rPr>
  </w:style>
  <w:style w:type="paragraph" w:styleId="Heading1">
    <w:name w:val="heading 1"/>
    <w:basedOn w:val="Normal"/>
    <w:next w:val="Normal"/>
    <w:link w:val="Heading1Char"/>
    <w:uiPriority w:val="9"/>
    <w:qFormat/>
    <w:rsid w:val="0038697A"/>
    <w:pPr>
      <w:keepNext/>
      <w:keepLines/>
      <w:spacing w:before="480" w:after="0"/>
      <w:outlineLvl w:val="0"/>
    </w:pPr>
    <w:rPr>
      <w:rFonts w:asciiTheme="majorHAnsi" w:eastAsiaTheme="majorEastAsia" w:hAnsiTheme="majorHAnsi" w:cstheme="majorBidi"/>
      <w:b/>
      <w:bCs/>
      <w:color w:val="B00068"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4B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A6B"/>
    <w:pPr>
      <w:ind w:left="720"/>
      <w:contextualSpacing/>
    </w:pPr>
  </w:style>
  <w:style w:type="character" w:styleId="Hyperlink">
    <w:name w:val="Hyperlink"/>
    <w:basedOn w:val="DefaultParagraphFont"/>
    <w:uiPriority w:val="99"/>
    <w:unhideWhenUsed/>
    <w:rsid w:val="00A970D2"/>
    <w:rPr>
      <w:color w:val="EC008C" w:themeColor="hyperlink"/>
      <w:u w:val="single"/>
    </w:rPr>
  </w:style>
  <w:style w:type="character" w:customStyle="1" w:styleId="Heading1Char">
    <w:name w:val="Heading 1 Char"/>
    <w:basedOn w:val="DefaultParagraphFont"/>
    <w:link w:val="Heading1"/>
    <w:uiPriority w:val="9"/>
    <w:rsid w:val="0038697A"/>
    <w:rPr>
      <w:rFonts w:asciiTheme="majorHAnsi" w:eastAsiaTheme="majorEastAsia" w:hAnsiTheme="majorHAnsi" w:cstheme="majorBidi"/>
      <w:b/>
      <w:bCs/>
      <w:color w:val="B00068" w:themeColor="accent1" w:themeShade="BF"/>
      <w:sz w:val="28"/>
      <w:szCs w:val="28"/>
      <w:lang w:eastAsia="en-GB"/>
    </w:rPr>
  </w:style>
  <w:style w:type="character" w:customStyle="1" w:styleId="StyleVerdana85ptBoldIndigo">
    <w:name w:val="Style Verdana 8.5 pt Bold Indigo"/>
    <w:uiPriority w:val="99"/>
    <w:rsid w:val="0038697A"/>
    <w:rPr>
      <w:rFonts w:ascii="Verdana" w:hAnsi="Verdana"/>
      <w:b/>
      <w:bCs/>
      <w:color w:val="000066"/>
      <w:sz w:val="17"/>
    </w:rPr>
  </w:style>
  <w:style w:type="paragraph" w:styleId="Header">
    <w:name w:val="header"/>
    <w:basedOn w:val="Normal"/>
    <w:link w:val="HeaderChar"/>
    <w:uiPriority w:val="99"/>
    <w:unhideWhenUsed/>
    <w:rsid w:val="00386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97A"/>
    <w:rPr>
      <w:rFonts w:eastAsiaTheme="minorEastAsia"/>
      <w:lang w:eastAsia="en-GB"/>
    </w:rPr>
  </w:style>
  <w:style w:type="paragraph" w:styleId="Footer">
    <w:name w:val="footer"/>
    <w:basedOn w:val="Normal"/>
    <w:link w:val="FooterChar"/>
    <w:uiPriority w:val="99"/>
    <w:unhideWhenUsed/>
    <w:rsid w:val="00386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97A"/>
    <w:rPr>
      <w:rFonts w:eastAsiaTheme="minorEastAsia"/>
      <w:lang w:eastAsia="en-GB"/>
    </w:rPr>
  </w:style>
  <w:style w:type="character" w:styleId="FollowedHyperlink">
    <w:name w:val="FollowedHyperlink"/>
    <w:basedOn w:val="DefaultParagraphFont"/>
    <w:uiPriority w:val="99"/>
    <w:semiHidden/>
    <w:unhideWhenUsed/>
    <w:rsid w:val="000F2E65"/>
    <w:rPr>
      <w:color w:val="EC008C"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5C"/>
    <w:rPr>
      <w:rFonts w:eastAsiaTheme="minorEastAsia"/>
      <w:lang w:eastAsia="en-GB"/>
    </w:rPr>
  </w:style>
  <w:style w:type="paragraph" w:styleId="Heading1">
    <w:name w:val="heading 1"/>
    <w:basedOn w:val="Normal"/>
    <w:next w:val="Normal"/>
    <w:link w:val="Heading1Char"/>
    <w:uiPriority w:val="9"/>
    <w:qFormat/>
    <w:rsid w:val="0038697A"/>
    <w:pPr>
      <w:keepNext/>
      <w:keepLines/>
      <w:spacing w:before="480" w:after="0"/>
      <w:outlineLvl w:val="0"/>
    </w:pPr>
    <w:rPr>
      <w:rFonts w:asciiTheme="majorHAnsi" w:eastAsiaTheme="majorEastAsia" w:hAnsiTheme="majorHAnsi" w:cstheme="majorBidi"/>
      <w:b/>
      <w:bCs/>
      <w:color w:val="B00068"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4B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A6B"/>
    <w:pPr>
      <w:ind w:left="720"/>
      <w:contextualSpacing/>
    </w:pPr>
  </w:style>
  <w:style w:type="character" w:styleId="Hyperlink">
    <w:name w:val="Hyperlink"/>
    <w:basedOn w:val="DefaultParagraphFont"/>
    <w:uiPriority w:val="99"/>
    <w:unhideWhenUsed/>
    <w:rsid w:val="00A970D2"/>
    <w:rPr>
      <w:color w:val="EC008C" w:themeColor="hyperlink"/>
      <w:u w:val="single"/>
    </w:rPr>
  </w:style>
  <w:style w:type="character" w:customStyle="1" w:styleId="Heading1Char">
    <w:name w:val="Heading 1 Char"/>
    <w:basedOn w:val="DefaultParagraphFont"/>
    <w:link w:val="Heading1"/>
    <w:uiPriority w:val="9"/>
    <w:rsid w:val="0038697A"/>
    <w:rPr>
      <w:rFonts w:asciiTheme="majorHAnsi" w:eastAsiaTheme="majorEastAsia" w:hAnsiTheme="majorHAnsi" w:cstheme="majorBidi"/>
      <w:b/>
      <w:bCs/>
      <w:color w:val="B00068" w:themeColor="accent1" w:themeShade="BF"/>
      <w:sz w:val="28"/>
      <w:szCs w:val="28"/>
      <w:lang w:eastAsia="en-GB"/>
    </w:rPr>
  </w:style>
  <w:style w:type="character" w:customStyle="1" w:styleId="StyleVerdana85ptBoldIndigo">
    <w:name w:val="Style Verdana 8.5 pt Bold Indigo"/>
    <w:uiPriority w:val="99"/>
    <w:rsid w:val="0038697A"/>
    <w:rPr>
      <w:rFonts w:ascii="Verdana" w:hAnsi="Verdana"/>
      <w:b/>
      <w:bCs/>
      <w:color w:val="000066"/>
      <w:sz w:val="17"/>
    </w:rPr>
  </w:style>
  <w:style w:type="paragraph" w:styleId="Header">
    <w:name w:val="header"/>
    <w:basedOn w:val="Normal"/>
    <w:link w:val="HeaderChar"/>
    <w:uiPriority w:val="99"/>
    <w:unhideWhenUsed/>
    <w:rsid w:val="00386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97A"/>
    <w:rPr>
      <w:rFonts w:eastAsiaTheme="minorEastAsia"/>
      <w:lang w:eastAsia="en-GB"/>
    </w:rPr>
  </w:style>
  <w:style w:type="paragraph" w:styleId="Footer">
    <w:name w:val="footer"/>
    <w:basedOn w:val="Normal"/>
    <w:link w:val="FooterChar"/>
    <w:uiPriority w:val="99"/>
    <w:unhideWhenUsed/>
    <w:rsid w:val="00386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97A"/>
    <w:rPr>
      <w:rFonts w:eastAsiaTheme="minorEastAsia"/>
      <w:lang w:eastAsia="en-GB"/>
    </w:rPr>
  </w:style>
  <w:style w:type="character" w:styleId="FollowedHyperlink">
    <w:name w:val="FollowedHyperlink"/>
    <w:basedOn w:val="DefaultParagraphFont"/>
    <w:uiPriority w:val="99"/>
    <w:semiHidden/>
    <w:unhideWhenUsed/>
    <w:rsid w:val="000F2E65"/>
    <w:rPr>
      <w:color w:val="EC00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rs.org.uk/code" TargetMode="External"/><Relationship Id="rId13" Type="http://schemas.openxmlformats.org/officeDocument/2006/relationships/hyperlink" Target="http://www.managers.org.uk/policies/code-of-conduct-and-practic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mgr@managers.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de.managers.org.uk/members/login.aspx" TargetMode="External"/><Relationship Id="rId5" Type="http://schemas.openxmlformats.org/officeDocument/2006/relationships/webSettings" Target="webSettings.xml"/><Relationship Id="rId15" Type="http://schemas.openxmlformats.org/officeDocument/2006/relationships/hyperlink" Target="https://mde.managers.org.uk/members/login.aspx" TargetMode="External"/><Relationship Id="rId23" Type="http://schemas.openxmlformats.org/officeDocument/2006/relationships/theme" Target="theme/theme1.xml"/><Relationship Id="rId10" Type="http://schemas.openxmlformats.org/officeDocument/2006/relationships/hyperlink" Target="http://www.managers.org.uk/policies/code-of-conduct-and-practi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anagers.org.uk/policies/code-of-conduct-and-practice" TargetMode="External"/><Relationship Id="rId14" Type="http://schemas.openxmlformats.org/officeDocument/2006/relationships/hyperlink" Target="http://www.managers.org.uk/policies/code-of-conduct-and-practic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CMI Print 2014">
      <a:dk1>
        <a:srgbClr val="000000"/>
      </a:dk1>
      <a:lt1>
        <a:sysClr val="window" lastClr="FFFFFF"/>
      </a:lt1>
      <a:dk2>
        <a:srgbClr val="000000"/>
      </a:dk2>
      <a:lt2>
        <a:srgbClr val="FFFFFF"/>
      </a:lt2>
      <a:accent1>
        <a:srgbClr val="EC008C"/>
      </a:accent1>
      <a:accent2>
        <a:srgbClr val="00B5EF"/>
      </a:accent2>
      <a:accent3>
        <a:srgbClr val="281E72"/>
      </a:accent3>
      <a:accent4>
        <a:srgbClr val="00A7B8"/>
      </a:accent4>
      <a:accent5>
        <a:srgbClr val="9D810F"/>
      </a:accent5>
      <a:accent6>
        <a:srgbClr val="5E6167"/>
      </a:accent6>
      <a:hlink>
        <a:srgbClr val="EC008C"/>
      </a:hlink>
      <a:folHlink>
        <a:srgbClr val="EC008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4420</Words>
  <Characters>25195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Nichols</dc:creator>
  <cp:lastModifiedBy>Judy Joyce</cp:lastModifiedBy>
  <cp:revision>6</cp:revision>
  <cp:lastPrinted>2017-06-05T10:46:00Z</cp:lastPrinted>
  <dcterms:created xsi:type="dcterms:W3CDTF">2017-01-16T10:59:00Z</dcterms:created>
  <dcterms:modified xsi:type="dcterms:W3CDTF">2017-06-05T10:46:00Z</dcterms:modified>
</cp:coreProperties>
</file>